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ED0" w:rsidRPr="00D52B18" w:rsidRDefault="00532425" w:rsidP="001F1ED0">
      <w:pPr>
        <w:autoSpaceDE w:val="0"/>
        <w:autoSpaceDN w:val="0"/>
        <w:adjustRightInd w:val="0"/>
        <w:jc w:val="center"/>
        <w:rPr>
          <w:b/>
          <w:color w:val="000000"/>
          <w:sz w:val="24"/>
          <w:szCs w:val="24"/>
        </w:rPr>
      </w:pPr>
      <w:r w:rsidRPr="00D52B18">
        <w:rPr>
          <w:b/>
          <w:color w:val="000000"/>
          <w:sz w:val="24"/>
          <w:szCs w:val="24"/>
        </w:rPr>
        <w:t>ASSOCIAÇÃO MATO-GROSSENSE DOS MUNICÍPIOS (AMM)</w:t>
      </w:r>
    </w:p>
    <w:p w:rsidR="00634A5D" w:rsidRDefault="00532425" w:rsidP="00532425">
      <w:pPr>
        <w:autoSpaceDE w:val="0"/>
        <w:autoSpaceDN w:val="0"/>
        <w:adjustRightInd w:val="0"/>
        <w:jc w:val="center"/>
        <w:rPr>
          <w:b/>
          <w:color w:val="000000"/>
          <w:sz w:val="24"/>
          <w:szCs w:val="24"/>
        </w:rPr>
      </w:pPr>
      <w:r w:rsidRPr="00D52B18">
        <w:rPr>
          <w:b/>
          <w:color w:val="000000"/>
          <w:sz w:val="24"/>
          <w:szCs w:val="24"/>
        </w:rPr>
        <w:t>PREGÃO PRESENCIAL</w:t>
      </w:r>
      <w:r w:rsidR="00D51F49">
        <w:rPr>
          <w:b/>
          <w:color w:val="000000"/>
          <w:sz w:val="24"/>
          <w:szCs w:val="24"/>
        </w:rPr>
        <w:t xml:space="preserve"> N°</w:t>
      </w:r>
      <w:r w:rsidRPr="00D52B18">
        <w:rPr>
          <w:b/>
          <w:color w:val="000000"/>
          <w:sz w:val="24"/>
          <w:szCs w:val="24"/>
        </w:rPr>
        <w:t xml:space="preserve"> </w:t>
      </w:r>
      <w:r w:rsidR="007B0FFB">
        <w:rPr>
          <w:b/>
          <w:color w:val="000000"/>
          <w:sz w:val="24"/>
          <w:szCs w:val="24"/>
        </w:rPr>
        <w:t>0</w:t>
      </w:r>
      <w:r w:rsidR="00634A5D">
        <w:rPr>
          <w:b/>
          <w:color w:val="000000"/>
          <w:sz w:val="24"/>
          <w:szCs w:val="24"/>
        </w:rPr>
        <w:t>10</w:t>
      </w:r>
      <w:r w:rsidR="00781139">
        <w:rPr>
          <w:b/>
          <w:color w:val="000000"/>
          <w:sz w:val="24"/>
          <w:szCs w:val="24"/>
        </w:rPr>
        <w:t>/</w:t>
      </w:r>
      <w:r w:rsidRPr="00D52B18">
        <w:rPr>
          <w:b/>
          <w:color w:val="000000"/>
          <w:sz w:val="24"/>
          <w:szCs w:val="24"/>
        </w:rPr>
        <w:t>201</w:t>
      </w:r>
      <w:r w:rsidR="007B0FFB">
        <w:rPr>
          <w:b/>
          <w:color w:val="000000"/>
          <w:sz w:val="24"/>
          <w:szCs w:val="24"/>
        </w:rPr>
        <w:t>8</w:t>
      </w:r>
      <w:r w:rsidR="005D6E3C">
        <w:rPr>
          <w:b/>
          <w:color w:val="000000"/>
          <w:sz w:val="24"/>
          <w:szCs w:val="24"/>
        </w:rPr>
        <w:t xml:space="preserve"> </w:t>
      </w:r>
    </w:p>
    <w:p w:rsidR="001F1ED0" w:rsidRPr="00D52B18" w:rsidRDefault="00141FE3" w:rsidP="00532425">
      <w:pPr>
        <w:autoSpaceDE w:val="0"/>
        <w:autoSpaceDN w:val="0"/>
        <w:adjustRightInd w:val="0"/>
        <w:jc w:val="center"/>
        <w:rPr>
          <w:b/>
          <w:color w:val="000000"/>
          <w:sz w:val="24"/>
          <w:szCs w:val="24"/>
        </w:rPr>
      </w:pPr>
      <w:r>
        <w:rPr>
          <w:b/>
          <w:color w:val="000000"/>
          <w:sz w:val="24"/>
          <w:szCs w:val="24"/>
        </w:rPr>
        <w:t xml:space="preserve">MENOR PREÇO </w:t>
      </w:r>
      <w:r w:rsidR="00634A5D">
        <w:rPr>
          <w:b/>
          <w:color w:val="000000"/>
          <w:sz w:val="24"/>
          <w:szCs w:val="24"/>
        </w:rPr>
        <w:t>GLOBAL</w:t>
      </w:r>
    </w:p>
    <w:p w:rsidR="00532425" w:rsidRPr="00D52B18" w:rsidRDefault="00532425" w:rsidP="00532425">
      <w:pPr>
        <w:autoSpaceDE w:val="0"/>
        <w:autoSpaceDN w:val="0"/>
        <w:adjustRightInd w:val="0"/>
        <w:jc w:val="center"/>
        <w:rPr>
          <w:b/>
          <w:sz w:val="24"/>
          <w:szCs w:val="24"/>
        </w:rPr>
      </w:pPr>
    </w:p>
    <w:p w:rsidR="0045623B" w:rsidRDefault="0045623B" w:rsidP="00532425">
      <w:pPr>
        <w:autoSpaceDE w:val="0"/>
        <w:autoSpaceDN w:val="0"/>
        <w:adjustRightInd w:val="0"/>
        <w:jc w:val="center"/>
        <w:rPr>
          <w:color w:val="000000"/>
          <w:sz w:val="24"/>
          <w:szCs w:val="24"/>
        </w:rPr>
      </w:pPr>
    </w:p>
    <w:p w:rsidR="0045623B" w:rsidRDefault="0045623B" w:rsidP="0045623B">
      <w:pPr>
        <w:autoSpaceDE w:val="0"/>
        <w:autoSpaceDN w:val="0"/>
        <w:adjustRightInd w:val="0"/>
        <w:jc w:val="both"/>
        <w:rPr>
          <w:color w:val="000000"/>
          <w:sz w:val="24"/>
          <w:szCs w:val="24"/>
        </w:rPr>
      </w:pPr>
      <w:r w:rsidRPr="00D52B18">
        <w:rPr>
          <w:color w:val="000000"/>
          <w:sz w:val="24"/>
          <w:szCs w:val="24"/>
        </w:rPr>
        <w:t>ASSOCIAÇÃO MATO-GROSSENSE DOS MUNICÍPIOS (AMM) com sede a Avenida Historiador Rubens de Mendonça, nº. 3920, Centro Administrativo, Cuiabá/MT, pel</w:t>
      </w:r>
      <w:r>
        <w:rPr>
          <w:color w:val="000000"/>
          <w:sz w:val="24"/>
          <w:szCs w:val="24"/>
        </w:rPr>
        <w:t>o</w:t>
      </w:r>
      <w:r w:rsidRPr="00D52B18">
        <w:rPr>
          <w:color w:val="000000"/>
          <w:sz w:val="24"/>
          <w:szCs w:val="24"/>
        </w:rPr>
        <w:t xml:space="preserve"> s</w:t>
      </w:r>
      <w:r>
        <w:rPr>
          <w:color w:val="000000"/>
          <w:sz w:val="24"/>
          <w:szCs w:val="24"/>
        </w:rPr>
        <w:t>eu</w:t>
      </w:r>
      <w:r w:rsidRPr="00D52B18">
        <w:rPr>
          <w:color w:val="000000"/>
          <w:sz w:val="24"/>
          <w:szCs w:val="24"/>
        </w:rPr>
        <w:t xml:space="preserve"> pregoeir</w:t>
      </w:r>
      <w:r>
        <w:rPr>
          <w:color w:val="000000"/>
          <w:sz w:val="24"/>
          <w:szCs w:val="24"/>
        </w:rPr>
        <w:t>o</w:t>
      </w:r>
      <w:r w:rsidRPr="00D52B18">
        <w:rPr>
          <w:color w:val="000000"/>
          <w:sz w:val="24"/>
          <w:szCs w:val="24"/>
        </w:rPr>
        <w:t xml:space="preserve">, torna público para conhecimento de todos os interessados, que fará realizar licitação na modalidade de Pregão Presencial, do tipo </w:t>
      </w:r>
      <w:r w:rsidR="004E64A2">
        <w:rPr>
          <w:color w:val="000000"/>
          <w:sz w:val="24"/>
          <w:szCs w:val="24"/>
        </w:rPr>
        <w:t xml:space="preserve">Menor preço </w:t>
      </w:r>
      <w:r w:rsidR="00634A5D">
        <w:rPr>
          <w:color w:val="000000"/>
          <w:sz w:val="24"/>
          <w:szCs w:val="24"/>
        </w:rPr>
        <w:t>Global</w:t>
      </w:r>
      <w:r w:rsidRPr="00D52B18">
        <w:rPr>
          <w:color w:val="000000"/>
          <w:sz w:val="24"/>
          <w:szCs w:val="24"/>
        </w:rPr>
        <w:t>, para “</w:t>
      </w:r>
      <w:r w:rsidR="00634A5D" w:rsidRPr="00634A5D">
        <w:rPr>
          <w:b/>
          <w:sz w:val="24"/>
          <w:szCs w:val="24"/>
        </w:rPr>
        <w:t>CONTRATAÇÃO DE EMPRESA PARA O FORNECIMENTO DE LICENÇA DE USO DE SOFTWARE GERENCIADOR DE PUBLICAÇÕES DE ATOS OFICIAIS POR MEIO ELETRÔNICO, ATRAVÉS DE TECNOLOGIA WEB DE COMPUTAÇÃO EM NUVEM, ESTRUTURA FÍSICA DE SERVIDORES, BANDO DE DADOS E DOMÍNIOS DE USO ILIMITADO DE OPERAÇÕES E DEMANDAS EXIGIDAS, INCLUSO TODOS OS ITENS DE MANUTENÇÃO CORRETIVA E EVOLUTIVA E SUPORTE AO FUNCIONAMENTO ININTERRUPTO DO CONJUNTO DE FERRAM</w:t>
      </w:r>
      <w:bookmarkStart w:id="0" w:name="_GoBack"/>
      <w:bookmarkEnd w:id="0"/>
      <w:r w:rsidR="00634A5D" w:rsidRPr="00634A5D">
        <w:rPr>
          <w:b/>
          <w:sz w:val="24"/>
          <w:szCs w:val="24"/>
        </w:rPr>
        <w:t xml:space="preserve">ENTAS, </w:t>
      </w:r>
      <w:r w:rsidR="00634A5D">
        <w:rPr>
          <w:b/>
          <w:sz w:val="24"/>
          <w:szCs w:val="24"/>
        </w:rPr>
        <w:t>CONFORME</w:t>
      </w:r>
      <w:r w:rsidR="00634A5D" w:rsidRPr="00634A5D">
        <w:rPr>
          <w:b/>
          <w:sz w:val="24"/>
          <w:szCs w:val="24"/>
        </w:rPr>
        <w:t xml:space="preserve"> TERMO DE REFERÊNCIA, ANEXO I</w:t>
      </w:r>
      <w:r w:rsidR="00634A5D">
        <w:rPr>
          <w:b/>
          <w:sz w:val="24"/>
          <w:szCs w:val="24"/>
        </w:rPr>
        <w:t>.</w:t>
      </w:r>
      <w:r w:rsidRPr="0045623B">
        <w:rPr>
          <w:color w:val="000000"/>
          <w:sz w:val="24"/>
          <w:szCs w:val="24"/>
        </w:rPr>
        <w:t xml:space="preserve"> </w:t>
      </w:r>
      <w:r w:rsidRPr="00D52B18">
        <w:rPr>
          <w:color w:val="000000"/>
          <w:sz w:val="24"/>
          <w:szCs w:val="24"/>
        </w:rPr>
        <w:t xml:space="preserve">Hora: às </w:t>
      </w:r>
      <w:r w:rsidR="0063276E">
        <w:rPr>
          <w:color w:val="000000"/>
          <w:sz w:val="24"/>
          <w:szCs w:val="24"/>
        </w:rPr>
        <w:t>09</w:t>
      </w:r>
      <w:r w:rsidRPr="00D52B18">
        <w:rPr>
          <w:color w:val="000000"/>
          <w:sz w:val="24"/>
          <w:szCs w:val="24"/>
        </w:rPr>
        <w:t xml:space="preserve">:00 horas (Horário Oficial de Mato Grosso), do dia </w:t>
      </w:r>
      <w:r w:rsidR="00634A5D">
        <w:rPr>
          <w:b/>
          <w:color w:val="000000"/>
          <w:sz w:val="24"/>
          <w:szCs w:val="24"/>
        </w:rPr>
        <w:t>28</w:t>
      </w:r>
      <w:r w:rsidR="00B5049E" w:rsidRPr="00E51C67">
        <w:rPr>
          <w:b/>
          <w:color w:val="000000"/>
          <w:sz w:val="24"/>
          <w:szCs w:val="24"/>
        </w:rPr>
        <w:t xml:space="preserve"> </w:t>
      </w:r>
      <w:r w:rsidRPr="00E51C67">
        <w:rPr>
          <w:b/>
          <w:color w:val="000000"/>
          <w:sz w:val="24"/>
          <w:szCs w:val="24"/>
        </w:rPr>
        <w:t xml:space="preserve">de </w:t>
      </w:r>
      <w:r w:rsidR="00634A5D">
        <w:rPr>
          <w:b/>
          <w:color w:val="000000"/>
          <w:sz w:val="24"/>
          <w:szCs w:val="24"/>
        </w:rPr>
        <w:t>Novembro</w:t>
      </w:r>
      <w:r w:rsidR="00A23E17">
        <w:rPr>
          <w:b/>
          <w:color w:val="000000"/>
          <w:sz w:val="24"/>
          <w:szCs w:val="24"/>
        </w:rPr>
        <w:t xml:space="preserve"> de</w:t>
      </w:r>
      <w:r w:rsidRPr="00E51C67">
        <w:rPr>
          <w:b/>
          <w:color w:val="000000"/>
          <w:sz w:val="24"/>
          <w:szCs w:val="24"/>
        </w:rPr>
        <w:t xml:space="preserve"> 201</w:t>
      </w:r>
      <w:r w:rsidR="007B0FFB">
        <w:rPr>
          <w:b/>
          <w:color w:val="000000"/>
          <w:sz w:val="24"/>
          <w:szCs w:val="24"/>
        </w:rPr>
        <w:t>8</w:t>
      </w:r>
      <w:r w:rsidRPr="00D52B18">
        <w:rPr>
          <w:color w:val="000000"/>
          <w:sz w:val="24"/>
          <w:szCs w:val="24"/>
        </w:rPr>
        <w:t>, na sala de Licitações da Associação Mato-</w:t>
      </w:r>
      <w:r>
        <w:rPr>
          <w:color w:val="000000"/>
          <w:sz w:val="24"/>
          <w:szCs w:val="24"/>
        </w:rPr>
        <w:t>grossenses dos Municípios (AMM).</w:t>
      </w:r>
      <w:r w:rsidRPr="00D52B18">
        <w:rPr>
          <w:color w:val="000000"/>
          <w:sz w:val="24"/>
          <w:szCs w:val="24"/>
        </w:rPr>
        <w:t xml:space="preserve"> A integra do Edital e esclarecimentos a respeito do presente certame poderá ser obtido no seguinte endereço: Associação Mato-grossense</w:t>
      </w:r>
      <w:r>
        <w:rPr>
          <w:color w:val="000000"/>
          <w:sz w:val="24"/>
          <w:szCs w:val="24"/>
        </w:rPr>
        <w:t xml:space="preserve"> </w:t>
      </w:r>
      <w:r w:rsidRPr="00D52B18">
        <w:rPr>
          <w:color w:val="000000"/>
          <w:sz w:val="24"/>
          <w:szCs w:val="24"/>
        </w:rPr>
        <w:t>dos Municípios (AMM), na Avenida Historiador Rubens de Mendonça, nº. 3920, Centro Administrativo, Cuiabá/MT ou pelo telefone (65)2123-12</w:t>
      </w:r>
      <w:r w:rsidR="007B0FFB">
        <w:rPr>
          <w:color w:val="000000"/>
          <w:sz w:val="24"/>
          <w:szCs w:val="24"/>
        </w:rPr>
        <w:t>30</w:t>
      </w:r>
      <w:r w:rsidRPr="00D52B18">
        <w:rPr>
          <w:color w:val="000000"/>
          <w:sz w:val="24"/>
          <w:szCs w:val="24"/>
        </w:rPr>
        <w:t xml:space="preserve"> ou através do site: </w:t>
      </w:r>
      <w:hyperlink r:id="rId8" w:history="1">
        <w:r w:rsidR="001B05EE" w:rsidRPr="009F2F11">
          <w:rPr>
            <w:rStyle w:val="Hyperlink"/>
            <w:sz w:val="24"/>
            <w:szCs w:val="24"/>
          </w:rPr>
          <w:t>www.amm.org.br/portaltransparencia</w:t>
        </w:r>
      </w:hyperlink>
    </w:p>
    <w:p w:rsidR="001B05EE" w:rsidRPr="00D52B18" w:rsidRDefault="001B05EE" w:rsidP="0045623B">
      <w:pPr>
        <w:autoSpaceDE w:val="0"/>
        <w:autoSpaceDN w:val="0"/>
        <w:adjustRightInd w:val="0"/>
        <w:jc w:val="both"/>
        <w:rPr>
          <w:color w:val="000000"/>
          <w:sz w:val="24"/>
          <w:szCs w:val="24"/>
        </w:rPr>
      </w:pPr>
    </w:p>
    <w:p w:rsidR="0045623B" w:rsidRPr="00D52B18" w:rsidRDefault="0045623B" w:rsidP="00532425">
      <w:pPr>
        <w:autoSpaceDE w:val="0"/>
        <w:autoSpaceDN w:val="0"/>
        <w:adjustRightInd w:val="0"/>
        <w:jc w:val="center"/>
        <w:rPr>
          <w:sz w:val="24"/>
          <w:szCs w:val="24"/>
        </w:rPr>
      </w:pPr>
    </w:p>
    <w:p w:rsidR="00532425" w:rsidRPr="00D52B18" w:rsidRDefault="001B05EE" w:rsidP="001B05EE">
      <w:pPr>
        <w:rPr>
          <w:sz w:val="24"/>
          <w:szCs w:val="24"/>
        </w:rPr>
      </w:pPr>
      <w:r>
        <w:rPr>
          <w:sz w:val="24"/>
          <w:szCs w:val="24"/>
        </w:rPr>
        <w:t xml:space="preserve">Cuiabá, </w:t>
      </w:r>
      <w:r w:rsidR="00634A5D">
        <w:rPr>
          <w:sz w:val="24"/>
          <w:szCs w:val="24"/>
        </w:rPr>
        <w:t>06</w:t>
      </w:r>
      <w:r w:rsidR="00367DA1">
        <w:rPr>
          <w:sz w:val="24"/>
          <w:szCs w:val="24"/>
        </w:rPr>
        <w:t xml:space="preserve"> </w:t>
      </w:r>
      <w:r>
        <w:rPr>
          <w:sz w:val="24"/>
          <w:szCs w:val="24"/>
        </w:rPr>
        <w:t xml:space="preserve">de </w:t>
      </w:r>
      <w:r w:rsidR="00634A5D">
        <w:rPr>
          <w:sz w:val="24"/>
          <w:szCs w:val="24"/>
        </w:rPr>
        <w:t>Novembro</w:t>
      </w:r>
      <w:r>
        <w:rPr>
          <w:sz w:val="24"/>
          <w:szCs w:val="24"/>
        </w:rPr>
        <w:t xml:space="preserve"> de 201</w:t>
      </w:r>
      <w:r w:rsidR="007B0FFB">
        <w:rPr>
          <w:sz w:val="24"/>
          <w:szCs w:val="24"/>
        </w:rPr>
        <w:t>8</w:t>
      </w:r>
      <w:r w:rsidR="00202347">
        <w:rPr>
          <w:sz w:val="24"/>
          <w:szCs w:val="24"/>
        </w:rPr>
        <w:t>.</w:t>
      </w:r>
    </w:p>
    <w:p w:rsidR="00367DA1" w:rsidRDefault="00367DA1" w:rsidP="00A23E17">
      <w:pPr>
        <w:jc w:val="center"/>
        <w:rPr>
          <w:sz w:val="32"/>
          <w:szCs w:val="32"/>
        </w:rPr>
      </w:pPr>
    </w:p>
    <w:p w:rsidR="00634A5D" w:rsidRDefault="00634A5D" w:rsidP="00A23E17">
      <w:pPr>
        <w:jc w:val="center"/>
        <w:rPr>
          <w:sz w:val="32"/>
          <w:szCs w:val="32"/>
        </w:rPr>
      </w:pPr>
    </w:p>
    <w:p w:rsidR="000B5788" w:rsidRPr="00A5452C" w:rsidRDefault="0045623B" w:rsidP="00A23E17">
      <w:pPr>
        <w:jc w:val="center"/>
        <w:rPr>
          <w:sz w:val="32"/>
          <w:szCs w:val="32"/>
        </w:rPr>
      </w:pPr>
      <w:r w:rsidRPr="00A5452C">
        <w:rPr>
          <w:sz w:val="32"/>
          <w:szCs w:val="32"/>
        </w:rPr>
        <w:t>Fábio Albuquerque da Silva</w:t>
      </w:r>
    </w:p>
    <w:p w:rsidR="0045623B" w:rsidRPr="0045623B" w:rsidRDefault="0045623B" w:rsidP="00A23E17">
      <w:pPr>
        <w:jc w:val="center"/>
        <w:rPr>
          <w:sz w:val="24"/>
          <w:szCs w:val="24"/>
        </w:rPr>
      </w:pPr>
      <w:r w:rsidRPr="00A5452C">
        <w:rPr>
          <w:sz w:val="32"/>
          <w:szCs w:val="32"/>
        </w:rPr>
        <w:t>Pregoeiro</w:t>
      </w:r>
    </w:p>
    <w:sectPr w:rsidR="0045623B" w:rsidRPr="0045623B" w:rsidSect="005F5F5A">
      <w:headerReference w:type="even" r:id="rId9"/>
      <w:headerReference w:type="default" r:id="rId10"/>
      <w:footerReference w:type="default" r:id="rId11"/>
      <w:headerReference w:type="first" r:id="rId12"/>
      <w:pgSz w:w="11906" w:h="16838" w:code="9"/>
      <w:pgMar w:top="1985" w:right="1134" w:bottom="1670" w:left="1701" w:header="709" w:footer="47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D7E" w:rsidRDefault="00354D7E" w:rsidP="005560CB">
      <w:r>
        <w:separator/>
      </w:r>
    </w:p>
  </w:endnote>
  <w:endnote w:type="continuationSeparator" w:id="0">
    <w:p w:rsidR="00354D7E" w:rsidRDefault="00354D7E" w:rsidP="0055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M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175611"/>
      <w:docPartObj>
        <w:docPartGallery w:val="Page Numbers (Bottom of Page)"/>
        <w:docPartUnique/>
      </w:docPartObj>
    </w:sdtPr>
    <w:sdtEndPr/>
    <w:sdtContent>
      <w:p w:rsidR="00191D9A" w:rsidRDefault="00191D9A">
        <w:pPr>
          <w:pStyle w:val="Rodap"/>
          <w:jc w:val="right"/>
        </w:pPr>
        <w:r>
          <w:fldChar w:fldCharType="begin"/>
        </w:r>
        <w:r>
          <w:instrText>PAGE   \* MERGEFORMAT</w:instrText>
        </w:r>
        <w:r>
          <w:fldChar w:fldCharType="separate"/>
        </w:r>
        <w:r w:rsidR="00634A5D">
          <w:rPr>
            <w:noProof/>
          </w:rPr>
          <w:t>1</w:t>
        </w:r>
        <w:r>
          <w:fldChar w:fldCharType="end"/>
        </w:r>
      </w:p>
    </w:sdtContent>
  </w:sdt>
  <w:p w:rsidR="00191D9A" w:rsidRDefault="00191D9A" w:rsidP="00191D9A">
    <w:pPr>
      <w:pStyle w:val="Rodap"/>
      <w:spacing w:line="276" w:lineRule="auto"/>
      <w:ind w:left="-1134" w:right="-568"/>
      <w:rPr>
        <w:rFonts w:ascii="Arial" w:hAnsi="Arial" w:cs="Arial"/>
        <w:color w:val="244061"/>
        <w:sz w:val="18"/>
        <w:szCs w:val="16"/>
      </w:rPr>
    </w:pPr>
    <w:r>
      <w:rPr>
        <w:rFonts w:ascii="Arial" w:hAnsi="Arial" w:cs="Arial"/>
        <w:noProof/>
        <w:color w:val="244061"/>
        <w:sz w:val="20"/>
        <w:szCs w:val="16"/>
        <w:lang w:eastAsia="pt-BR"/>
      </w:rPr>
      <w:drawing>
        <wp:anchor distT="0" distB="0" distL="114300" distR="114300" simplePos="0" relativeHeight="251672576" behindDoc="1" locked="0" layoutInCell="1" allowOverlap="1" wp14:anchorId="04017E7D" wp14:editId="485E29DF">
          <wp:simplePos x="0" y="0"/>
          <wp:positionH relativeFrom="column">
            <wp:posOffset>5036820</wp:posOffset>
          </wp:positionH>
          <wp:positionV relativeFrom="paragraph">
            <wp:posOffset>-457200</wp:posOffset>
          </wp:positionV>
          <wp:extent cx="1190625" cy="733425"/>
          <wp:effectExtent l="0" t="0" r="9525" b="9525"/>
          <wp:wrapSquare wrapText="bothSides"/>
          <wp:docPr id="4" name="Imagem 5" descr="LOGO NEURILAN 900 X 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RILAN 900 X 636.png"/>
                  <pic:cNvPicPr/>
                </pic:nvPicPr>
                <pic:blipFill>
                  <a:blip r:embed="rId1"/>
                  <a:stretch>
                    <a:fillRect/>
                  </a:stretch>
                </pic:blipFill>
                <pic:spPr>
                  <a:xfrm>
                    <a:off x="0" y="0"/>
                    <a:ext cx="1190625" cy="733425"/>
                  </a:xfrm>
                  <a:prstGeom prst="rect">
                    <a:avLst/>
                  </a:prstGeom>
                </pic:spPr>
              </pic:pic>
            </a:graphicData>
          </a:graphic>
        </wp:anchor>
      </w:drawing>
    </w:r>
    <w:r>
      <w:rPr>
        <w:rFonts w:ascii="Arial" w:hAnsi="Arial" w:cs="Arial"/>
        <w:color w:val="244061"/>
        <w:sz w:val="20"/>
        <w:szCs w:val="16"/>
      </w:rPr>
      <w:t>________________________________________________________________________________</w:t>
    </w:r>
  </w:p>
  <w:p w:rsidR="00191D9A" w:rsidRDefault="00191D9A" w:rsidP="00191D9A">
    <w:pPr>
      <w:pStyle w:val="Rodap"/>
      <w:spacing w:line="276" w:lineRule="auto"/>
      <w:ind w:left="-1134" w:right="-568"/>
      <w:rPr>
        <w:rFonts w:ascii="Arial" w:hAnsi="Arial" w:cs="Arial"/>
        <w:color w:val="244061"/>
        <w:sz w:val="18"/>
        <w:szCs w:val="16"/>
      </w:rPr>
    </w:pPr>
    <w:r>
      <w:rPr>
        <w:rFonts w:ascii="Arial" w:hAnsi="Arial" w:cs="Arial"/>
        <w:color w:val="244061"/>
        <w:sz w:val="18"/>
        <w:szCs w:val="16"/>
      </w:rPr>
      <w:t xml:space="preserve">     </w:t>
    </w:r>
    <w:r w:rsidRPr="00BC2B06">
      <w:rPr>
        <w:rFonts w:ascii="Arial" w:hAnsi="Arial" w:cs="Arial"/>
        <w:color w:val="244061"/>
        <w:sz w:val="18"/>
        <w:szCs w:val="16"/>
      </w:rPr>
      <w:t>Av. Hist</w:t>
    </w:r>
    <w:r>
      <w:rPr>
        <w:rFonts w:ascii="Arial" w:hAnsi="Arial" w:cs="Arial"/>
        <w:color w:val="244061"/>
        <w:sz w:val="18"/>
        <w:szCs w:val="16"/>
      </w:rPr>
      <w:t>oriador</w:t>
    </w:r>
    <w:r w:rsidRPr="00BC2B06">
      <w:rPr>
        <w:rFonts w:ascii="Arial" w:hAnsi="Arial" w:cs="Arial"/>
        <w:color w:val="244061"/>
        <w:sz w:val="18"/>
        <w:szCs w:val="16"/>
      </w:rPr>
      <w:t xml:space="preserve"> Rubens de Mendonça, 3.920 CPA | Tel.: (65)2123-1200 | CEP:78.050-902 - Cuiabá / MT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D7E" w:rsidRDefault="00354D7E" w:rsidP="005560CB">
      <w:r>
        <w:separator/>
      </w:r>
    </w:p>
  </w:footnote>
  <w:footnote w:type="continuationSeparator" w:id="0">
    <w:p w:rsidR="00354D7E" w:rsidRDefault="00354D7E" w:rsidP="005560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CDE" w:rsidRDefault="00634A5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6" o:spid="_x0000_s2068" type="#_x0000_t75" style="position:absolute;margin-left:0;margin-top:0;width:839.5pt;height:738.2pt;z-index:-251648000;mso-position-horizontal:center;mso-position-horizontal-relative:margin;mso-position-vertical:center;mso-position-vertical-relative:margin" o:allowincell="f">
          <v:imagedata r:id="rId1" o:title="marca_dagua" gain="19661f" blacklevel="22938f"/>
          <w10:wrap anchorx="margin" anchory="margin"/>
        </v:shape>
      </w:pict>
    </w:r>
    <w:r>
      <w:rPr>
        <w:noProof/>
        <w:lang w:eastAsia="pt-BR"/>
      </w:rPr>
      <w:pict>
        <v:shape id="WordPictureWatermark17295426" o:spid="_x0000_s2065" type="#_x0000_t75" style="position:absolute;margin-left:0;margin-top:0;width:1259.25pt;height:1107.3pt;z-index:-251650048;mso-position-horizontal:center;mso-position-horizontal-relative:margin;mso-position-vertical:center;mso-position-vertical-relative:margin" o:allowincell="f">
          <v:imagedata r:id="rId1" o:title="marca_dagua" gain="19661f" blacklevel="22938f"/>
          <w10:wrap anchorx="margin" anchory="margin"/>
        </v:shape>
      </w:pict>
    </w:r>
    <w:r>
      <w:rPr>
        <w:noProof/>
        <w:lang w:eastAsia="pt-BR"/>
      </w:rPr>
      <w:pict>
        <v:shape id="WordPictureWatermark17252993" o:spid="_x0000_s2062" type="#_x0000_t75" style="position:absolute;margin-left:0;margin-top:0;width:839.5pt;height:738.2pt;z-index:-251652096;mso-position-horizontal:center;mso-position-horizontal-relative:margin;mso-position-vertical:center;mso-position-vertical-relative:margin" o:allowincell="f">
          <v:imagedata r:id="rId1" o:title="marca_dagu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CDE" w:rsidRDefault="001F1CDE">
    <w:pPr>
      <w:pStyle w:val="Cabealho"/>
    </w:pPr>
    <w:r>
      <w:rPr>
        <w:noProof/>
        <w:lang w:eastAsia="pt-BR"/>
      </w:rPr>
      <mc:AlternateContent>
        <mc:Choice Requires="wps">
          <w:drawing>
            <wp:anchor distT="0" distB="0" distL="114300" distR="114300" simplePos="0" relativeHeight="251660288" behindDoc="0" locked="0" layoutInCell="1" allowOverlap="1" wp14:anchorId="53B2FD7F" wp14:editId="14B3DB3D">
              <wp:simplePos x="0" y="0"/>
              <wp:positionH relativeFrom="column">
                <wp:posOffset>636234</wp:posOffset>
              </wp:positionH>
              <wp:positionV relativeFrom="paragraph">
                <wp:posOffset>43671</wp:posOffset>
              </wp:positionV>
              <wp:extent cx="5503305" cy="541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330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CDE" w:rsidRPr="00CC4890" w:rsidRDefault="001F1CDE"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1F1CDE" w:rsidRPr="00CC4890" w:rsidRDefault="00634A5D" w:rsidP="009918C3">
                          <w:pPr>
                            <w:contextualSpacing/>
                            <w:jc w:val="center"/>
                            <w:rPr>
                              <w:rFonts w:ascii="Arial MT" w:hAnsi="Arial MT"/>
                              <w:color w:val="002060"/>
                            </w:rPr>
                          </w:pPr>
                          <w:hyperlink r:id="rId1" w:history="1">
                            <w:r w:rsidR="001F1CDE" w:rsidRPr="00CC4890">
                              <w:rPr>
                                <w:rStyle w:val="Hyperlink"/>
                                <w:rFonts w:ascii="Arial MT" w:hAnsi="Arial MT"/>
                                <w:color w:val="002060"/>
                                <w:u w:val="none"/>
                              </w:rPr>
                              <w:t>www.amm.org.br</w:t>
                            </w:r>
                          </w:hyperlink>
                          <w:r w:rsidR="001F1CDE" w:rsidRPr="00CC4890">
                            <w:rPr>
                              <w:rFonts w:ascii="Arial MT" w:hAnsi="Arial MT" w:cs="Arial"/>
                              <w:bCs/>
                              <w:color w:val="002060"/>
                            </w:rPr>
                            <w:t xml:space="preserve"> | </w:t>
                          </w:r>
                          <w:hyperlink r:id="rId2" w:history="1">
                            <w:r w:rsidR="001F1CDE" w:rsidRPr="00CC4890">
                              <w:rPr>
                                <w:rStyle w:val="Hyperlink"/>
                                <w:rFonts w:ascii="Arial MT" w:hAnsi="Arial MT"/>
                                <w:color w:val="002060"/>
                                <w:u w:val="none"/>
                              </w:rPr>
                              <w:t>ammpresidencia@gmail.com</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3B2FD7F" id="_x0000_t202" coordsize="21600,21600" o:spt="202" path="m,l,21600r21600,l21600,xe">
              <v:stroke joinstyle="miter"/>
              <v:path gradientshapeok="t" o:connecttype="rect"/>
            </v:shapetype>
            <v:shape id="Text Box 2" o:spid="_x0000_s1026" type="#_x0000_t202" style="position:absolute;margin-left:50.1pt;margin-top:3.45pt;width:433.35pt;height:42.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EVsw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FFtjpDr1Nwuu/BzYxwbD0tU93fyfKrRkKuGiq27EYpOTSMVpBdaG/6Z1cn&#10;HG1BNsMHWUEYujPSAY216iwgFAMBOnTp8dQZm0oJh3EcXF4GMUYl2GISzuLYhaDp8XavtHnHZIfs&#10;IsMKOu/Q6f5OG5sNTY8uNpiQBW9b1/1WPDsAx+kEYsNVa7NZuGb+SIJkvVgviEei2dojQZ57N8WK&#10;eLMinMf5Zb5a5eFPGzckacOrigkb5iiskPxZ4w4SnyRxkpaWLa8snE1Jq+1m1Sq0pyDswn2Hgpy5&#10;+c/TcEUALi8ohREJbqPEK2aLuUcKEnvJPFh4QZjcJrOAJCQvnlO644L9OyU0ZDiJo3gS02+5Be57&#10;zY2mHTcwOlreZXhxcqKpleBaVK61hvJ2Wp+Vwqb/VApo97HRTrBWo5NazbgZAcWqeCOrR5CukqAs&#10;0CfMO1g0Un3HaIDZkWH9bUcVw6h9L0D+SUiIHTZuQ+J5BBt1btmcW6goASrDBqNpuTLTgNr1im8b&#10;iHR8cDfwZAru1PyU1eGhwXxwpA6zzA6g873zepq4y18AAAD//wMAUEsDBBQABgAIAAAAIQC5rNE0&#10;2gAAAAgBAAAPAAAAZHJzL2Rvd25yZXYueG1sTI/NTsMwEITvSLyDtUjcqF0fAg1xqgq15QiUiLMb&#10;L0nU+Ee2m4a3Z3uC24xmNPtttZ7tyCaMafBOwXIhgKFrvRlcp6D53D08AUtZO6NH71DBDyZY17c3&#10;lS6Nv7gPnA65YzTiUqkV9DmHkvPU9mh1WviAjrJvH63OZGPHTdQXGrcjl0IU3OrB0YVeB3zpsT0d&#10;zlZByGH/+Brf3jfb3SSar30jh26r1P3dvHkGlnHOf2W44hM61MR09GdnEhvJCyGpqqBYAaN8VVzF&#10;kYSUwOuK/3+g/gUAAP//AwBQSwECLQAUAAYACAAAACEAtoM4kv4AAADhAQAAEwAAAAAAAAAAAAAA&#10;AAAAAAAAW0NvbnRlbnRfVHlwZXNdLnhtbFBLAQItABQABgAIAAAAIQA4/SH/1gAAAJQBAAALAAAA&#10;AAAAAAAAAAAAAC8BAABfcmVscy8ucmVsc1BLAQItABQABgAIAAAAIQBrujEVswIAALkFAAAOAAAA&#10;AAAAAAAAAAAAAC4CAABkcnMvZTJvRG9jLnhtbFBLAQItABQABgAIAAAAIQC5rNE02gAAAAgBAAAP&#10;AAAAAAAAAAAAAAAAAA0FAABkcnMvZG93bnJldi54bWxQSwUGAAAAAAQABADzAAAAFAYAAAAA&#10;" filled="f" stroked="f">
              <v:textbox style="mso-fit-shape-to-text:t">
                <w:txbxContent>
                  <w:p w:rsidR="001F1CDE" w:rsidRPr="00CC4890" w:rsidRDefault="001F1CDE"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1F1CDE" w:rsidRPr="00CC4890" w:rsidRDefault="00634A5D" w:rsidP="009918C3">
                    <w:pPr>
                      <w:contextualSpacing/>
                      <w:jc w:val="center"/>
                      <w:rPr>
                        <w:rFonts w:ascii="Arial MT" w:hAnsi="Arial MT"/>
                        <w:color w:val="002060"/>
                      </w:rPr>
                    </w:pPr>
                    <w:hyperlink r:id="rId3" w:history="1">
                      <w:r w:rsidR="001F1CDE" w:rsidRPr="00CC4890">
                        <w:rPr>
                          <w:rStyle w:val="Hyperlink"/>
                          <w:rFonts w:ascii="Arial MT" w:hAnsi="Arial MT"/>
                          <w:color w:val="002060"/>
                          <w:u w:val="none"/>
                        </w:rPr>
                        <w:t>www.amm.org.br</w:t>
                      </w:r>
                    </w:hyperlink>
                    <w:r w:rsidR="001F1CDE" w:rsidRPr="00CC4890">
                      <w:rPr>
                        <w:rFonts w:ascii="Arial MT" w:hAnsi="Arial MT" w:cs="Arial"/>
                        <w:bCs/>
                        <w:color w:val="002060"/>
                      </w:rPr>
                      <w:t xml:space="preserve"> | </w:t>
                    </w:r>
                    <w:hyperlink r:id="rId4" w:history="1">
                      <w:r w:rsidR="001F1CDE" w:rsidRPr="00CC4890">
                        <w:rPr>
                          <w:rStyle w:val="Hyperlink"/>
                          <w:rFonts w:ascii="Arial MT" w:hAnsi="Arial MT"/>
                          <w:color w:val="002060"/>
                          <w:u w:val="none"/>
                        </w:rPr>
                        <w:t>ammpresidencia@gmail.com</w:t>
                      </w:r>
                    </w:hyperlink>
                  </w:p>
                </w:txbxContent>
              </v:textbox>
            </v:shape>
          </w:pict>
        </mc:Fallback>
      </mc:AlternateContent>
    </w:r>
    <w:r>
      <w:rPr>
        <w:noProof/>
        <w:lang w:eastAsia="pt-BR"/>
      </w:rPr>
      <w:drawing>
        <wp:anchor distT="0" distB="0" distL="114300" distR="114300" simplePos="0" relativeHeight="251670528" behindDoc="1" locked="0" layoutInCell="1" allowOverlap="1" wp14:anchorId="52EE6E6D" wp14:editId="200F3F70">
          <wp:simplePos x="0" y="0"/>
          <wp:positionH relativeFrom="column">
            <wp:posOffset>-794385</wp:posOffset>
          </wp:positionH>
          <wp:positionV relativeFrom="paragraph">
            <wp:posOffset>-259715</wp:posOffset>
          </wp:positionV>
          <wp:extent cx="1647825" cy="847725"/>
          <wp:effectExtent l="0" t="0" r="0" b="0"/>
          <wp:wrapNone/>
          <wp:docPr id="5" name="Imagem 4" descr="Logo_AMM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MM_PNG.png"/>
                  <pic:cNvPicPr/>
                </pic:nvPicPr>
                <pic:blipFill>
                  <a:blip r:embed="rId5"/>
                  <a:stretch>
                    <a:fillRect/>
                  </a:stretch>
                </pic:blipFill>
                <pic:spPr>
                  <a:xfrm>
                    <a:off x="0" y="0"/>
                    <a:ext cx="1647825" cy="847725"/>
                  </a:xfrm>
                  <a:prstGeom prst="rect">
                    <a:avLst/>
                  </a:prstGeom>
                </pic:spPr>
              </pic:pic>
            </a:graphicData>
          </a:graphic>
        </wp:anchor>
      </w:drawing>
    </w:r>
  </w:p>
  <w:p w:rsidR="001F1CDE" w:rsidRDefault="001F1CDE" w:rsidP="00DD7DC6">
    <w:pPr>
      <w:pStyle w:val="Cabealho"/>
      <w:jc w:val="center"/>
    </w:pPr>
  </w:p>
  <w:p w:rsidR="001F1CDE" w:rsidRDefault="001F1CDE" w:rsidP="00DD7DC6">
    <w:pPr>
      <w:pStyle w:val="Cabealho"/>
      <w:jc w:val="center"/>
    </w:pPr>
  </w:p>
  <w:p w:rsidR="001F1CDE" w:rsidRPr="009918C3" w:rsidRDefault="001F1CDE" w:rsidP="00801216">
    <w:pPr>
      <w:pStyle w:val="Rodap"/>
      <w:ind w:left="-1134" w:right="-567"/>
      <w:contextualSpacing/>
      <w:rPr>
        <w:rFonts w:ascii="Arial" w:hAnsi="Arial" w:cs="Arial"/>
        <w:color w:val="244061"/>
        <w:sz w:val="20"/>
        <w:szCs w:val="16"/>
      </w:rPr>
    </w:pPr>
    <w:r>
      <w:rPr>
        <w:rFonts w:ascii="Arial" w:hAnsi="Arial" w:cs="Arial"/>
        <w:color w:val="244061"/>
        <w:sz w:val="20"/>
        <w:szCs w:val="16"/>
      </w:rPr>
      <w:t>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CDE" w:rsidRDefault="00634A5D">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5" o:spid="_x0000_s2067" type="#_x0000_t75" style="position:absolute;margin-left:0;margin-top:0;width:839.5pt;height:738.2pt;z-index:-251649024;mso-position-horizontal:center;mso-position-horizontal-relative:margin;mso-position-vertical:center;mso-position-vertical-relative:margin" o:allowincell="f">
          <v:imagedata r:id="rId1" o:title="marca_dagua" gain="19661f" blacklevel="22938f"/>
          <w10:wrap anchorx="margin" anchory="margin"/>
        </v:shape>
      </w:pict>
    </w:r>
    <w:r>
      <w:rPr>
        <w:noProof/>
        <w:lang w:eastAsia="pt-BR"/>
      </w:rPr>
      <w:pict>
        <v:shape id="WordPictureWatermark17295425" o:spid="_x0000_s2064" type="#_x0000_t75" style="position:absolute;margin-left:0;margin-top:0;width:1259.25pt;height:1107.3pt;z-index:-251651072;mso-position-horizontal:center;mso-position-horizontal-relative:margin;mso-position-vertical:center;mso-position-vertical-relative:margin" o:allowincell="f">
          <v:imagedata r:id="rId1" o:title="marca_dagua" gain="19661f" blacklevel="22938f"/>
          <w10:wrap anchorx="margin" anchory="margin"/>
        </v:shape>
      </w:pict>
    </w:r>
    <w:r>
      <w:rPr>
        <w:noProof/>
        <w:lang w:eastAsia="pt-BR"/>
      </w:rPr>
      <w:pict>
        <v:shape id="WordPictureWatermark17252992" o:spid="_x0000_s2061" type="#_x0000_t75" style="position:absolute;margin-left:0;margin-top:0;width:839.5pt;height:738.2pt;z-index:-251653120;mso-position-horizontal:center;mso-position-horizontal-relative:margin;mso-position-vertical:center;mso-position-vertical-relative:margin" o:allowincell="f">
          <v:imagedata r:id="rId1" o:title="marca_d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15DF0"/>
    <w:multiLevelType w:val="multilevel"/>
    <w:tmpl w:val="0E90E4D2"/>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0CB"/>
    <w:rsid w:val="000049F8"/>
    <w:rsid w:val="00040802"/>
    <w:rsid w:val="000517F1"/>
    <w:rsid w:val="00054DE9"/>
    <w:rsid w:val="0007450F"/>
    <w:rsid w:val="000745C9"/>
    <w:rsid w:val="00075885"/>
    <w:rsid w:val="00094898"/>
    <w:rsid w:val="000A4668"/>
    <w:rsid w:val="000B378E"/>
    <w:rsid w:val="000B56E4"/>
    <w:rsid w:val="000B5788"/>
    <w:rsid w:val="000C2D29"/>
    <w:rsid w:val="000D5606"/>
    <w:rsid w:val="000E78E0"/>
    <w:rsid w:val="00103BE0"/>
    <w:rsid w:val="00113D65"/>
    <w:rsid w:val="00133C07"/>
    <w:rsid w:val="00134EAE"/>
    <w:rsid w:val="00141FE3"/>
    <w:rsid w:val="00142101"/>
    <w:rsid w:val="001422E4"/>
    <w:rsid w:val="001504BB"/>
    <w:rsid w:val="00151FEE"/>
    <w:rsid w:val="00171AC2"/>
    <w:rsid w:val="00177B24"/>
    <w:rsid w:val="001860CF"/>
    <w:rsid w:val="00191D9A"/>
    <w:rsid w:val="001B05EE"/>
    <w:rsid w:val="001B26EC"/>
    <w:rsid w:val="001D13D3"/>
    <w:rsid w:val="001F1CDE"/>
    <w:rsid w:val="001F1ED0"/>
    <w:rsid w:val="00202347"/>
    <w:rsid w:val="00223C10"/>
    <w:rsid w:val="002353C8"/>
    <w:rsid w:val="002356F5"/>
    <w:rsid w:val="002577F9"/>
    <w:rsid w:val="002739A0"/>
    <w:rsid w:val="00284CBE"/>
    <w:rsid w:val="002856CB"/>
    <w:rsid w:val="00291D6A"/>
    <w:rsid w:val="00294264"/>
    <w:rsid w:val="002A397E"/>
    <w:rsid w:val="002C5DF7"/>
    <w:rsid w:val="00302740"/>
    <w:rsid w:val="003072B0"/>
    <w:rsid w:val="0032340C"/>
    <w:rsid w:val="00333492"/>
    <w:rsid w:val="00353E02"/>
    <w:rsid w:val="00354D7E"/>
    <w:rsid w:val="00367DA1"/>
    <w:rsid w:val="00381F94"/>
    <w:rsid w:val="00390AE0"/>
    <w:rsid w:val="00392328"/>
    <w:rsid w:val="003B28AA"/>
    <w:rsid w:val="003D17E1"/>
    <w:rsid w:val="003E1DE3"/>
    <w:rsid w:val="003E5542"/>
    <w:rsid w:val="004259C4"/>
    <w:rsid w:val="00442851"/>
    <w:rsid w:val="0045623B"/>
    <w:rsid w:val="004666A2"/>
    <w:rsid w:val="0048236E"/>
    <w:rsid w:val="004B5EBA"/>
    <w:rsid w:val="004C0E4F"/>
    <w:rsid w:val="004D7AB3"/>
    <w:rsid w:val="004E210D"/>
    <w:rsid w:val="004E6407"/>
    <w:rsid w:val="004E64A2"/>
    <w:rsid w:val="004F0B8D"/>
    <w:rsid w:val="00500CBB"/>
    <w:rsid w:val="005142AD"/>
    <w:rsid w:val="00520103"/>
    <w:rsid w:val="0052687D"/>
    <w:rsid w:val="00532425"/>
    <w:rsid w:val="00537E63"/>
    <w:rsid w:val="0054505C"/>
    <w:rsid w:val="005560CB"/>
    <w:rsid w:val="0056742B"/>
    <w:rsid w:val="005758D3"/>
    <w:rsid w:val="00587217"/>
    <w:rsid w:val="00592CE1"/>
    <w:rsid w:val="005C390D"/>
    <w:rsid w:val="005D4DF6"/>
    <w:rsid w:val="005D6E3C"/>
    <w:rsid w:val="005F5F5A"/>
    <w:rsid w:val="006008CD"/>
    <w:rsid w:val="00601651"/>
    <w:rsid w:val="00602491"/>
    <w:rsid w:val="006028A3"/>
    <w:rsid w:val="006118C9"/>
    <w:rsid w:val="00613BA5"/>
    <w:rsid w:val="0063276E"/>
    <w:rsid w:val="00634A5D"/>
    <w:rsid w:val="00655932"/>
    <w:rsid w:val="006614D9"/>
    <w:rsid w:val="006926A4"/>
    <w:rsid w:val="00694DC1"/>
    <w:rsid w:val="006A3598"/>
    <w:rsid w:val="006E07A7"/>
    <w:rsid w:val="006E2B15"/>
    <w:rsid w:val="006E7D97"/>
    <w:rsid w:val="00701E8E"/>
    <w:rsid w:val="00707877"/>
    <w:rsid w:val="00732CC6"/>
    <w:rsid w:val="00756E57"/>
    <w:rsid w:val="00781139"/>
    <w:rsid w:val="0078776C"/>
    <w:rsid w:val="007A3386"/>
    <w:rsid w:val="007B0FFB"/>
    <w:rsid w:val="007E5C0A"/>
    <w:rsid w:val="00801216"/>
    <w:rsid w:val="0081724A"/>
    <w:rsid w:val="008248ED"/>
    <w:rsid w:val="00851253"/>
    <w:rsid w:val="0085659B"/>
    <w:rsid w:val="00876ACF"/>
    <w:rsid w:val="00894635"/>
    <w:rsid w:val="008B52CD"/>
    <w:rsid w:val="008E0646"/>
    <w:rsid w:val="008F396F"/>
    <w:rsid w:val="008F6D97"/>
    <w:rsid w:val="00903688"/>
    <w:rsid w:val="00923EA8"/>
    <w:rsid w:val="00930061"/>
    <w:rsid w:val="00933CA8"/>
    <w:rsid w:val="009401CA"/>
    <w:rsid w:val="00940B67"/>
    <w:rsid w:val="009460DD"/>
    <w:rsid w:val="009544A9"/>
    <w:rsid w:val="00967566"/>
    <w:rsid w:val="0097744A"/>
    <w:rsid w:val="009906BA"/>
    <w:rsid w:val="009918C3"/>
    <w:rsid w:val="009938D5"/>
    <w:rsid w:val="009B7C0F"/>
    <w:rsid w:val="009D63B6"/>
    <w:rsid w:val="009E028D"/>
    <w:rsid w:val="009E0C8C"/>
    <w:rsid w:val="009E56D5"/>
    <w:rsid w:val="00A14E7E"/>
    <w:rsid w:val="00A23E17"/>
    <w:rsid w:val="00A4488F"/>
    <w:rsid w:val="00A5452C"/>
    <w:rsid w:val="00A607F7"/>
    <w:rsid w:val="00A70BE5"/>
    <w:rsid w:val="00AC2E8E"/>
    <w:rsid w:val="00AD384F"/>
    <w:rsid w:val="00AD4F7B"/>
    <w:rsid w:val="00AE2EAF"/>
    <w:rsid w:val="00AF3835"/>
    <w:rsid w:val="00B066FE"/>
    <w:rsid w:val="00B206D4"/>
    <w:rsid w:val="00B24A31"/>
    <w:rsid w:val="00B43003"/>
    <w:rsid w:val="00B5049E"/>
    <w:rsid w:val="00B60289"/>
    <w:rsid w:val="00B7423C"/>
    <w:rsid w:val="00B95DB7"/>
    <w:rsid w:val="00BA4EBA"/>
    <w:rsid w:val="00BD673D"/>
    <w:rsid w:val="00BF0129"/>
    <w:rsid w:val="00BF3DCA"/>
    <w:rsid w:val="00BF46FB"/>
    <w:rsid w:val="00C02EE3"/>
    <w:rsid w:val="00C14B8E"/>
    <w:rsid w:val="00C370C7"/>
    <w:rsid w:val="00C4500A"/>
    <w:rsid w:val="00C60006"/>
    <w:rsid w:val="00C6429E"/>
    <w:rsid w:val="00C76AF1"/>
    <w:rsid w:val="00C808C8"/>
    <w:rsid w:val="00C9601E"/>
    <w:rsid w:val="00CB2C72"/>
    <w:rsid w:val="00CC4890"/>
    <w:rsid w:val="00CC7B54"/>
    <w:rsid w:val="00CD1064"/>
    <w:rsid w:val="00CD75D1"/>
    <w:rsid w:val="00CF4BE9"/>
    <w:rsid w:val="00D02F5F"/>
    <w:rsid w:val="00D04A2F"/>
    <w:rsid w:val="00D23910"/>
    <w:rsid w:val="00D259B7"/>
    <w:rsid w:val="00D368F2"/>
    <w:rsid w:val="00D5095E"/>
    <w:rsid w:val="00D51F49"/>
    <w:rsid w:val="00D52B18"/>
    <w:rsid w:val="00D52D02"/>
    <w:rsid w:val="00D53228"/>
    <w:rsid w:val="00D66821"/>
    <w:rsid w:val="00DA256E"/>
    <w:rsid w:val="00DB29E1"/>
    <w:rsid w:val="00DB39D0"/>
    <w:rsid w:val="00DC00B4"/>
    <w:rsid w:val="00DC0DB9"/>
    <w:rsid w:val="00DD3652"/>
    <w:rsid w:val="00DD6062"/>
    <w:rsid w:val="00DD7DC6"/>
    <w:rsid w:val="00DF4BDA"/>
    <w:rsid w:val="00E00749"/>
    <w:rsid w:val="00E21304"/>
    <w:rsid w:val="00E45DF1"/>
    <w:rsid w:val="00E51C67"/>
    <w:rsid w:val="00E74A55"/>
    <w:rsid w:val="00E75C5A"/>
    <w:rsid w:val="00E87F26"/>
    <w:rsid w:val="00EA0A85"/>
    <w:rsid w:val="00EA4124"/>
    <w:rsid w:val="00EB0C93"/>
    <w:rsid w:val="00EC726F"/>
    <w:rsid w:val="00ED2B8F"/>
    <w:rsid w:val="00F04655"/>
    <w:rsid w:val="00F10F9E"/>
    <w:rsid w:val="00F328BC"/>
    <w:rsid w:val="00F378E7"/>
    <w:rsid w:val="00F37DAA"/>
    <w:rsid w:val="00F4261A"/>
    <w:rsid w:val="00F53249"/>
    <w:rsid w:val="00F6338B"/>
    <w:rsid w:val="00F7185A"/>
    <w:rsid w:val="00F7756D"/>
    <w:rsid w:val="00FB7083"/>
    <w:rsid w:val="00FD2C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40B844E9"/>
  <w15:docId w15:val="{7E5F4C99-1D30-4883-8242-65F7D571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8AA"/>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5560C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560CB"/>
  </w:style>
  <w:style w:type="paragraph" w:styleId="Rodap">
    <w:name w:val="footer"/>
    <w:basedOn w:val="Normal"/>
    <w:link w:val="RodapChar"/>
    <w:uiPriority w:val="99"/>
    <w:unhideWhenUsed/>
    <w:locked/>
    <w:rsid w:val="005560C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560CB"/>
  </w:style>
  <w:style w:type="character" w:styleId="Hyperlink">
    <w:name w:val="Hyperlink"/>
    <w:rsid w:val="005560CB"/>
    <w:rPr>
      <w:color w:val="0000FF"/>
      <w:u w:val="single"/>
    </w:rPr>
  </w:style>
  <w:style w:type="paragraph" w:styleId="Textodebalo">
    <w:name w:val="Balloon Text"/>
    <w:basedOn w:val="Normal"/>
    <w:link w:val="TextodebaloChar"/>
    <w:uiPriority w:val="99"/>
    <w:semiHidden/>
    <w:unhideWhenUsed/>
    <w:rsid w:val="005560CB"/>
    <w:rPr>
      <w:rFonts w:ascii="Tahoma" w:hAnsi="Tahoma" w:cs="Tahoma"/>
      <w:sz w:val="16"/>
      <w:szCs w:val="16"/>
    </w:rPr>
  </w:style>
  <w:style w:type="character" w:customStyle="1" w:styleId="TextodebaloChar">
    <w:name w:val="Texto de balão Char"/>
    <w:basedOn w:val="Fontepargpadro"/>
    <w:link w:val="Textodebalo"/>
    <w:uiPriority w:val="99"/>
    <w:semiHidden/>
    <w:rsid w:val="005560CB"/>
    <w:rPr>
      <w:rFonts w:ascii="Tahoma" w:hAnsi="Tahoma" w:cs="Tahoma"/>
      <w:sz w:val="16"/>
      <w:szCs w:val="16"/>
    </w:rPr>
  </w:style>
  <w:style w:type="paragraph" w:styleId="NormalWeb">
    <w:name w:val="Normal (Web)"/>
    <w:basedOn w:val="Normal"/>
    <w:uiPriority w:val="99"/>
    <w:semiHidden/>
    <w:unhideWhenUsed/>
    <w:rsid w:val="00353E02"/>
    <w:pPr>
      <w:spacing w:before="100" w:beforeAutospacing="1" w:after="100" w:afterAutospacing="1"/>
    </w:pPr>
    <w:rPr>
      <w:sz w:val="24"/>
      <w:szCs w:val="24"/>
    </w:rPr>
  </w:style>
  <w:style w:type="character" w:styleId="Forte">
    <w:name w:val="Strong"/>
    <w:basedOn w:val="Fontepargpadro"/>
    <w:uiPriority w:val="22"/>
    <w:qFormat/>
    <w:rsid w:val="00353E02"/>
    <w:rPr>
      <w:b/>
      <w:bCs/>
    </w:rPr>
  </w:style>
  <w:style w:type="character" w:customStyle="1" w:styleId="apple-converted-space">
    <w:name w:val="apple-converted-space"/>
    <w:basedOn w:val="Fontepargpadro"/>
    <w:rsid w:val="00353E02"/>
  </w:style>
  <w:style w:type="paragraph" w:styleId="PargrafodaLista">
    <w:name w:val="List Paragraph"/>
    <w:basedOn w:val="Normal"/>
    <w:uiPriority w:val="34"/>
    <w:qFormat/>
    <w:rsid w:val="008E0646"/>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2304">
      <w:bodyDiv w:val="1"/>
      <w:marLeft w:val="0"/>
      <w:marRight w:val="0"/>
      <w:marTop w:val="0"/>
      <w:marBottom w:val="0"/>
      <w:divBdr>
        <w:top w:val="none" w:sz="0" w:space="0" w:color="auto"/>
        <w:left w:val="none" w:sz="0" w:space="0" w:color="auto"/>
        <w:bottom w:val="none" w:sz="0" w:space="0" w:color="auto"/>
        <w:right w:val="none" w:sz="0" w:space="0" w:color="auto"/>
      </w:divBdr>
    </w:div>
    <w:div w:id="167864280">
      <w:bodyDiv w:val="1"/>
      <w:marLeft w:val="0"/>
      <w:marRight w:val="0"/>
      <w:marTop w:val="0"/>
      <w:marBottom w:val="0"/>
      <w:divBdr>
        <w:top w:val="none" w:sz="0" w:space="0" w:color="auto"/>
        <w:left w:val="none" w:sz="0" w:space="0" w:color="auto"/>
        <w:bottom w:val="none" w:sz="0" w:space="0" w:color="auto"/>
        <w:right w:val="none" w:sz="0" w:space="0" w:color="auto"/>
      </w:divBdr>
    </w:div>
    <w:div w:id="234584323">
      <w:bodyDiv w:val="1"/>
      <w:marLeft w:val="0"/>
      <w:marRight w:val="0"/>
      <w:marTop w:val="0"/>
      <w:marBottom w:val="0"/>
      <w:divBdr>
        <w:top w:val="none" w:sz="0" w:space="0" w:color="auto"/>
        <w:left w:val="none" w:sz="0" w:space="0" w:color="auto"/>
        <w:bottom w:val="none" w:sz="0" w:space="0" w:color="auto"/>
        <w:right w:val="none" w:sz="0" w:space="0" w:color="auto"/>
      </w:divBdr>
    </w:div>
    <w:div w:id="357510843">
      <w:bodyDiv w:val="1"/>
      <w:marLeft w:val="0"/>
      <w:marRight w:val="0"/>
      <w:marTop w:val="0"/>
      <w:marBottom w:val="0"/>
      <w:divBdr>
        <w:top w:val="none" w:sz="0" w:space="0" w:color="auto"/>
        <w:left w:val="none" w:sz="0" w:space="0" w:color="auto"/>
        <w:bottom w:val="none" w:sz="0" w:space="0" w:color="auto"/>
        <w:right w:val="none" w:sz="0" w:space="0" w:color="auto"/>
      </w:divBdr>
    </w:div>
    <w:div w:id="434205489">
      <w:bodyDiv w:val="1"/>
      <w:marLeft w:val="0"/>
      <w:marRight w:val="0"/>
      <w:marTop w:val="0"/>
      <w:marBottom w:val="0"/>
      <w:divBdr>
        <w:top w:val="none" w:sz="0" w:space="0" w:color="auto"/>
        <w:left w:val="none" w:sz="0" w:space="0" w:color="auto"/>
        <w:bottom w:val="none" w:sz="0" w:space="0" w:color="auto"/>
        <w:right w:val="none" w:sz="0" w:space="0" w:color="auto"/>
      </w:divBdr>
    </w:div>
    <w:div w:id="481779069">
      <w:bodyDiv w:val="1"/>
      <w:marLeft w:val="0"/>
      <w:marRight w:val="0"/>
      <w:marTop w:val="0"/>
      <w:marBottom w:val="0"/>
      <w:divBdr>
        <w:top w:val="none" w:sz="0" w:space="0" w:color="auto"/>
        <w:left w:val="none" w:sz="0" w:space="0" w:color="auto"/>
        <w:bottom w:val="none" w:sz="0" w:space="0" w:color="auto"/>
        <w:right w:val="none" w:sz="0" w:space="0" w:color="auto"/>
      </w:divBdr>
    </w:div>
    <w:div w:id="510878195">
      <w:bodyDiv w:val="1"/>
      <w:marLeft w:val="0"/>
      <w:marRight w:val="0"/>
      <w:marTop w:val="0"/>
      <w:marBottom w:val="0"/>
      <w:divBdr>
        <w:top w:val="none" w:sz="0" w:space="0" w:color="auto"/>
        <w:left w:val="none" w:sz="0" w:space="0" w:color="auto"/>
        <w:bottom w:val="none" w:sz="0" w:space="0" w:color="auto"/>
        <w:right w:val="none" w:sz="0" w:space="0" w:color="auto"/>
      </w:divBdr>
    </w:div>
    <w:div w:id="657613618">
      <w:bodyDiv w:val="1"/>
      <w:marLeft w:val="0"/>
      <w:marRight w:val="0"/>
      <w:marTop w:val="0"/>
      <w:marBottom w:val="0"/>
      <w:divBdr>
        <w:top w:val="none" w:sz="0" w:space="0" w:color="auto"/>
        <w:left w:val="none" w:sz="0" w:space="0" w:color="auto"/>
        <w:bottom w:val="none" w:sz="0" w:space="0" w:color="auto"/>
        <w:right w:val="none" w:sz="0" w:space="0" w:color="auto"/>
      </w:divBdr>
    </w:div>
    <w:div w:id="1147630156">
      <w:bodyDiv w:val="1"/>
      <w:marLeft w:val="0"/>
      <w:marRight w:val="0"/>
      <w:marTop w:val="0"/>
      <w:marBottom w:val="0"/>
      <w:divBdr>
        <w:top w:val="none" w:sz="0" w:space="0" w:color="auto"/>
        <w:left w:val="none" w:sz="0" w:space="0" w:color="auto"/>
        <w:bottom w:val="none" w:sz="0" w:space="0" w:color="auto"/>
        <w:right w:val="none" w:sz="0" w:space="0" w:color="auto"/>
      </w:divBdr>
    </w:div>
    <w:div w:id="1278952684">
      <w:bodyDiv w:val="1"/>
      <w:marLeft w:val="0"/>
      <w:marRight w:val="0"/>
      <w:marTop w:val="0"/>
      <w:marBottom w:val="0"/>
      <w:divBdr>
        <w:top w:val="none" w:sz="0" w:space="0" w:color="auto"/>
        <w:left w:val="none" w:sz="0" w:space="0" w:color="auto"/>
        <w:bottom w:val="none" w:sz="0" w:space="0" w:color="auto"/>
        <w:right w:val="none" w:sz="0" w:space="0" w:color="auto"/>
      </w:divBdr>
    </w:div>
    <w:div w:id="1594313721">
      <w:bodyDiv w:val="1"/>
      <w:marLeft w:val="0"/>
      <w:marRight w:val="0"/>
      <w:marTop w:val="0"/>
      <w:marBottom w:val="0"/>
      <w:divBdr>
        <w:top w:val="none" w:sz="0" w:space="0" w:color="auto"/>
        <w:left w:val="none" w:sz="0" w:space="0" w:color="auto"/>
        <w:bottom w:val="none" w:sz="0" w:space="0" w:color="auto"/>
        <w:right w:val="none" w:sz="0" w:space="0" w:color="auto"/>
      </w:divBdr>
    </w:div>
    <w:div w:id="1810855613">
      <w:bodyDiv w:val="1"/>
      <w:marLeft w:val="0"/>
      <w:marRight w:val="0"/>
      <w:marTop w:val="0"/>
      <w:marBottom w:val="0"/>
      <w:divBdr>
        <w:top w:val="none" w:sz="0" w:space="0" w:color="auto"/>
        <w:left w:val="none" w:sz="0" w:space="0" w:color="auto"/>
        <w:bottom w:val="none" w:sz="0" w:space="0" w:color="auto"/>
        <w:right w:val="none" w:sz="0" w:space="0" w:color="auto"/>
      </w:divBdr>
    </w:div>
    <w:div w:id="1839611914">
      <w:bodyDiv w:val="1"/>
      <w:marLeft w:val="0"/>
      <w:marRight w:val="0"/>
      <w:marTop w:val="0"/>
      <w:marBottom w:val="0"/>
      <w:divBdr>
        <w:top w:val="none" w:sz="0" w:space="0" w:color="auto"/>
        <w:left w:val="none" w:sz="0" w:space="0" w:color="auto"/>
        <w:bottom w:val="none" w:sz="0" w:space="0" w:color="auto"/>
        <w:right w:val="none" w:sz="0" w:space="0" w:color="auto"/>
      </w:divBdr>
      <w:divsChild>
        <w:div w:id="1886136966">
          <w:marLeft w:val="0"/>
          <w:marRight w:val="0"/>
          <w:marTop w:val="0"/>
          <w:marBottom w:val="200"/>
          <w:divBdr>
            <w:top w:val="none" w:sz="0" w:space="0" w:color="auto"/>
            <w:left w:val="none" w:sz="0" w:space="0" w:color="auto"/>
            <w:bottom w:val="none" w:sz="0" w:space="0" w:color="auto"/>
            <w:right w:val="none" w:sz="0" w:space="0" w:color="auto"/>
          </w:divBdr>
        </w:div>
        <w:div w:id="1741639199">
          <w:marLeft w:val="0"/>
          <w:marRight w:val="0"/>
          <w:marTop w:val="0"/>
          <w:marBottom w:val="200"/>
          <w:divBdr>
            <w:top w:val="none" w:sz="0" w:space="0" w:color="auto"/>
            <w:left w:val="none" w:sz="0" w:space="0" w:color="auto"/>
            <w:bottom w:val="none" w:sz="0" w:space="0" w:color="auto"/>
            <w:right w:val="none" w:sz="0" w:space="0" w:color="auto"/>
          </w:divBdr>
        </w:div>
        <w:div w:id="459501025">
          <w:marLeft w:val="0"/>
          <w:marRight w:val="0"/>
          <w:marTop w:val="0"/>
          <w:marBottom w:val="200"/>
          <w:divBdr>
            <w:top w:val="none" w:sz="0" w:space="0" w:color="auto"/>
            <w:left w:val="none" w:sz="0" w:space="0" w:color="auto"/>
            <w:bottom w:val="none" w:sz="0" w:space="0" w:color="auto"/>
            <w:right w:val="none" w:sz="0" w:space="0" w:color="auto"/>
          </w:divBdr>
        </w:div>
        <w:div w:id="131675890">
          <w:marLeft w:val="0"/>
          <w:marRight w:val="0"/>
          <w:marTop w:val="0"/>
          <w:marBottom w:val="200"/>
          <w:divBdr>
            <w:top w:val="none" w:sz="0" w:space="0" w:color="auto"/>
            <w:left w:val="none" w:sz="0" w:space="0" w:color="auto"/>
            <w:bottom w:val="none" w:sz="0" w:space="0" w:color="auto"/>
            <w:right w:val="none" w:sz="0" w:space="0" w:color="auto"/>
          </w:divBdr>
        </w:div>
        <w:div w:id="107435960">
          <w:marLeft w:val="0"/>
          <w:marRight w:val="0"/>
          <w:marTop w:val="0"/>
          <w:marBottom w:val="200"/>
          <w:divBdr>
            <w:top w:val="none" w:sz="0" w:space="0" w:color="auto"/>
            <w:left w:val="none" w:sz="0" w:space="0" w:color="auto"/>
            <w:bottom w:val="none" w:sz="0" w:space="0" w:color="auto"/>
            <w:right w:val="none" w:sz="0" w:space="0" w:color="auto"/>
          </w:divBdr>
        </w:div>
        <w:div w:id="1433476696">
          <w:marLeft w:val="0"/>
          <w:marRight w:val="0"/>
          <w:marTop w:val="0"/>
          <w:marBottom w:val="200"/>
          <w:divBdr>
            <w:top w:val="none" w:sz="0" w:space="0" w:color="auto"/>
            <w:left w:val="none" w:sz="0" w:space="0" w:color="auto"/>
            <w:bottom w:val="none" w:sz="0" w:space="0" w:color="auto"/>
            <w:right w:val="none" w:sz="0" w:space="0" w:color="auto"/>
          </w:divBdr>
        </w:div>
        <w:div w:id="362630212">
          <w:marLeft w:val="0"/>
          <w:marRight w:val="0"/>
          <w:marTop w:val="0"/>
          <w:marBottom w:val="200"/>
          <w:divBdr>
            <w:top w:val="none" w:sz="0" w:space="0" w:color="auto"/>
            <w:left w:val="none" w:sz="0" w:space="0" w:color="auto"/>
            <w:bottom w:val="none" w:sz="0" w:space="0" w:color="auto"/>
            <w:right w:val="none" w:sz="0" w:space="0" w:color="auto"/>
          </w:divBdr>
        </w:div>
        <w:div w:id="2003196755">
          <w:marLeft w:val="0"/>
          <w:marRight w:val="0"/>
          <w:marTop w:val="0"/>
          <w:marBottom w:val="200"/>
          <w:divBdr>
            <w:top w:val="none" w:sz="0" w:space="0" w:color="auto"/>
            <w:left w:val="none" w:sz="0" w:space="0" w:color="auto"/>
            <w:bottom w:val="none" w:sz="0" w:space="0" w:color="auto"/>
            <w:right w:val="none" w:sz="0" w:space="0" w:color="auto"/>
          </w:divBdr>
        </w:div>
        <w:div w:id="869030708">
          <w:marLeft w:val="0"/>
          <w:marRight w:val="0"/>
          <w:marTop w:val="0"/>
          <w:marBottom w:val="200"/>
          <w:divBdr>
            <w:top w:val="none" w:sz="0" w:space="0" w:color="auto"/>
            <w:left w:val="none" w:sz="0" w:space="0" w:color="auto"/>
            <w:bottom w:val="none" w:sz="0" w:space="0" w:color="auto"/>
            <w:right w:val="none" w:sz="0" w:space="0" w:color="auto"/>
          </w:divBdr>
        </w:div>
        <w:div w:id="2048722459">
          <w:marLeft w:val="0"/>
          <w:marRight w:val="0"/>
          <w:marTop w:val="0"/>
          <w:marBottom w:val="200"/>
          <w:divBdr>
            <w:top w:val="none" w:sz="0" w:space="0" w:color="auto"/>
            <w:left w:val="none" w:sz="0" w:space="0" w:color="auto"/>
            <w:bottom w:val="none" w:sz="0" w:space="0" w:color="auto"/>
            <w:right w:val="none" w:sz="0" w:space="0" w:color="auto"/>
          </w:divBdr>
        </w:div>
        <w:div w:id="936061272">
          <w:marLeft w:val="0"/>
          <w:marRight w:val="0"/>
          <w:marTop w:val="0"/>
          <w:marBottom w:val="200"/>
          <w:divBdr>
            <w:top w:val="none" w:sz="0" w:space="0" w:color="auto"/>
            <w:left w:val="none" w:sz="0" w:space="0" w:color="auto"/>
            <w:bottom w:val="none" w:sz="0" w:space="0" w:color="auto"/>
            <w:right w:val="none" w:sz="0" w:space="0" w:color="auto"/>
          </w:divBdr>
        </w:div>
        <w:div w:id="461193149">
          <w:marLeft w:val="0"/>
          <w:marRight w:val="0"/>
          <w:marTop w:val="0"/>
          <w:marBottom w:val="200"/>
          <w:divBdr>
            <w:top w:val="none" w:sz="0" w:space="0" w:color="auto"/>
            <w:left w:val="none" w:sz="0" w:space="0" w:color="auto"/>
            <w:bottom w:val="none" w:sz="0" w:space="0" w:color="auto"/>
            <w:right w:val="none" w:sz="0" w:space="0" w:color="auto"/>
          </w:divBdr>
        </w:div>
        <w:div w:id="1040083401">
          <w:marLeft w:val="0"/>
          <w:marRight w:val="0"/>
          <w:marTop w:val="0"/>
          <w:marBottom w:val="200"/>
          <w:divBdr>
            <w:top w:val="none" w:sz="0" w:space="0" w:color="auto"/>
            <w:left w:val="none" w:sz="0" w:space="0" w:color="auto"/>
            <w:bottom w:val="none" w:sz="0" w:space="0" w:color="auto"/>
            <w:right w:val="none" w:sz="0" w:space="0" w:color="auto"/>
          </w:divBdr>
        </w:div>
        <w:div w:id="1991906375">
          <w:marLeft w:val="0"/>
          <w:marRight w:val="0"/>
          <w:marTop w:val="0"/>
          <w:marBottom w:val="200"/>
          <w:divBdr>
            <w:top w:val="none" w:sz="0" w:space="0" w:color="auto"/>
            <w:left w:val="none" w:sz="0" w:space="0" w:color="auto"/>
            <w:bottom w:val="none" w:sz="0" w:space="0" w:color="auto"/>
            <w:right w:val="none" w:sz="0" w:space="0" w:color="auto"/>
          </w:divBdr>
        </w:div>
        <w:div w:id="80684900">
          <w:marLeft w:val="0"/>
          <w:marRight w:val="0"/>
          <w:marTop w:val="0"/>
          <w:marBottom w:val="200"/>
          <w:divBdr>
            <w:top w:val="none" w:sz="0" w:space="0" w:color="auto"/>
            <w:left w:val="none" w:sz="0" w:space="0" w:color="auto"/>
            <w:bottom w:val="none" w:sz="0" w:space="0" w:color="auto"/>
            <w:right w:val="none" w:sz="0" w:space="0" w:color="auto"/>
          </w:divBdr>
        </w:div>
        <w:div w:id="1162549367">
          <w:marLeft w:val="0"/>
          <w:marRight w:val="0"/>
          <w:marTop w:val="0"/>
          <w:marBottom w:val="200"/>
          <w:divBdr>
            <w:top w:val="none" w:sz="0" w:space="0" w:color="auto"/>
            <w:left w:val="none" w:sz="0" w:space="0" w:color="auto"/>
            <w:bottom w:val="none" w:sz="0" w:space="0" w:color="auto"/>
            <w:right w:val="none" w:sz="0" w:space="0" w:color="auto"/>
          </w:divBdr>
        </w:div>
        <w:div w:id="771168244">
          <w:marLeft w:val="0"/>
          <w:marRight w:val="0"/>
          <w:marTop w:val="0"/>
          <w:marBottom w:val="200"/>
          <w:divBdr>
            <w:top w:val="none" w:sz="0" w:space="0" w:color="auto"/>
            <w:left w:val="none" w:sz="0" w:space="0" w:color="auto"/>
            <w:bottom w:val="none" w:sz="0" w:space="0" w:color="auto"/>
            <w:right w:val="none" w:sz="0" w:space="0" w:color="auto"/>
          </w:divBdr>
        </w:div>
        <w:div w:id="10761930">
          <w:marLeft w:val="0"/>
          <w:marRight w:val="0"/>
          <w:marTop w:val="0"/>
          <w:marBottom w:val="200"/>
          <w:divBdr>
            <w:top w:val="none" w:sz="0" w:space="0" w:color="auto"/>
            <w:left w:val="none" w:sz="0" w:space="0" w:color="auto"/>
            <w:bottom w:val="none" w:sz="0" w:space="0" w:color="auto"/>
            <w:right w:val="none" w:sz="0" w:space="0" w:color="auto"/>
          </w:divBdr>
        </w:div>
      </w:divsChild>
    </w:div>
    <w:div w:id="1854219358">
      <w:bodyDiv w:val="1"/>
      <w:marLeft w:val="0"/>
      <w:marRight w:val="0"/>
      <w:marTop w:val="0"/>
      <w:marBottom w:val="0"/>
      <w:divBdr>
        <w:top w:val="none" w:sz="0" w:space="0" w:color="auto"/>
        <w:left w:val="none" w:sz="0" w:space="0" w:color="auto"/>
        <w:bottom w:val="none" w:sz="0" w:space="0" w:color="auto"/>
        <w:right w:val="none" w:sz="0" w:space="0" w:color="auto"/>
      </w:divBdr>
    </w:div>
    <w:div w:id="204486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m.org.br/portaltransparenc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amm.org.br" TargetMode="External"/><Relationship Id="rId2" Type="http://schemas.openxmlformats.org/officeDocument/2006/relationships/hyperlink" Target="mailto:amm@amm.org.br" TargetMode="External"/><Relationship Id="rId1" Type="http://schemas.openxmlformats.org/officeDocument/2006/relationships/hyperlink" Target="http://www.amm.org.br" TargetMode="External"/><Relationship Id="rId5" Type="http://schemas.openxmlformats.org/officeDocument/2006/relationships/image" Target="media/image2.png"/><Relationship Id="rId4" Type="http://schemas.openxmlformats.org/officeDocument/2006/relationships/hyperlink" Target="mailto:amm@amm.org.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8586D-C8E8-48ED-8CFF-8C8982C2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234</Words>
  <Characters>1266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comunicação</dc:creator>
  <cp:lastModifiedBy>Fabio-ADM</cp:lastModifiedBy>
  <cp:revision>26</cp:revision>
  <cp:lastPrinted>2018-11-06T19:50:00Z</cp:lastPrinted>
  <dcterms:created xsi:type="dcterms:W3CDTF">2016-05-03T21:14:00Z</dcterms:created>
  <dcterms:modified xsi:type="dcterms:W3CDTF">2018-11-06T19:52:00Z</dcterms:modified>
</cp:coreProperties>
</file>