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595CE0" w:rsidRDefault="00772BEC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>
        <w:rPr>
          <w:szCs w:val="24"/>
        </w:rPr>
        <w:t>2</w:t>
      </w:r>
      <w:r w:rsidR="003D722E" w:rsidRPr="00595CE0">
        <w:rPr>
          <w:szCs w:val="24"/>
        </w:rPr>
        <w:t xml:space="preserve">º TERMO ADITIVO AO CONTRATO Nº </w:t>
      </w:r>
      <w:r w:rsidR="00472B4B" w:rsidRPr="00595CE0">
        <w:rPr>
          <w:szCs w:val="24"/>
        </w:rPr>
        <w:t>0</w:t>
      </w:r>
      <w:r w:rsidR="00582725" w:rsidRPr="00595CE0">
        <w:rPr>
          <w:szCs w:val="24"/>
        </w:rPr>
        <w:t>04</w:t>
      </w:r>
      <w:r w:rsidR="00E24D18" w:rsidRPr="00595CE0">
        <w:rPr>
          <w:szCs w:val="24"/>
        </w:rPr>
        <w:t>/20</w:t>
      </w:r>
      <w:r w:rsidR="006001D1" w:rsidRPr="00595CE0">
        <w:rPr>
          <w:szCs w:val="24"/>
        </w:rPr>
        <w:t>2</w:t>
      </w:r>
      <w:r w:rsidR="00595CE0" w:rsidRPr="00595CE0">
        <w:rPr>
          <w:szCs w:val="24"/>
        </w:rPr>
        <w:t>2</w:t>
      </w:r>
      <w:r w:rsidR="003D722E" w:rsidRPr="00595CE0">
        <w:rPr>
          <w:szCs w:val="24"/>
        </w:rPr>
        <w:t>.</w:t>
      </w:r>
    </w:p>
    <w:p w:rsidR="00056854" w:rsidRPr="00595CE0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595CE0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595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B71" w:rsidRPr="00595CE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PRIME CONSULTORIA E ASSESSORIA EMPRESARIAL LTDA  </w:t>
      </w:r>
      <w:r w:rsidR="00755B71" w:rsidRPr="00595C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CNPJ N° 05.340.639/0001-30, representada por seu representante legal pela </w:t>
      </w:r>
      <w:proofErr w:type="spellStart"/>
      <w:r w:rsidR="00755B71" w:rsidRPr="00595C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Srª</w:t>
      </w:r>
      <w:proofErr w:type="spellEnd"/>
      <w:r w:rsidR="00755B71" w:rsidRPr="00595C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</w:t>
      </w:r>
      <w:r w:rsidR="00755B71" w:rsidRPr="00595C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MATEUS FELIPE FRANCELINO DE SOUZA</w:t>
      </w:r>
      <w:r w:rsidR="00755B71" w:rsidRPr="00595C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CPF: 445.695.628-33 RG 4526634-3</w:t>
      </w:r>
      <w:r w:rsidR="00755B71" w:rsidRPr="00595CE0">
        <w:rPr>
          <w:rFonts w:ascii="Times New Roman" w:hAnsi="Times New Roman" w:cs="Times New Roman"/>
          <w:sz w:val="24"/>
          <w:szCs w:val="24"/>
        </w:rPr>
        <w:t xml:space="preserve">, tem entre si, justo e acordado por força deste instrumento, o presente CONTRATO, sujeitando-se às normas preconizados na Lei nº 8.666/93 e demais alterações, e no que consta do </w:t>
      </w:r>
      <w:r w:rsidR="00755B71" w:rsidRPr="00595CE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Processo Licitatório na modalidade ADESÃO </w:t>
      </w:r>
      <w:r w:rsidR="00755B71" w:rsidRPr="00595CE0">
        <w:rPr>
          <w:rFonts w:ascii="Times New Roman" w:hAnsi="Times New Roman" w:cs="Times New Roman"/>
          <w:b/>
          <w:sz w:val="24"/>
          <w:szCs w:val="24"/>
        </w:rPr>
        <w:t>a Ata de Registro de Preços 009/2021 referente ao Pregão Presencial nº 006/2021 da CODANORTE – Consorcio intermunicipal para desenvolvimento ambiental sustentável do norte de Minas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772BE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595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582725" w:rsidRPr="00595CE0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6001D1" w:rsidRPr="00595CE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72BE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595CE0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74080E" w:rsidRPr="00595CE0" w:rsidRDefault="00635291" w:rsidP="00635291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 w:rsidRPr="00595CE0">
        <w:rPr>
          <w:bCs/>
          <w:sz w:val="24"/>
          <w:szCs w:val="24"/>
        </w:rPr>
        <w:t xml:space="preserve">Em conformidade    com    as    motivações    administrativas    constantes, este instrumento tem por escopo aditar a Cláusula Terceira – Das Especificações do Objeto do Contrato nº 004/2022, resultante de adesão a </w:t>
      </w:r>
      <w:r w:rsidRPr="00595CE0">
        <w:rPr>
          <w:b/>
          <w:sz w:val="24"/>
          <w:szCs w:val="24"/>
        </w:rPr>
        <w:t>Ata de Registro de Preços 009/2021 referente ao Pregão Presencial nº 006/2021 da CODANORTE – Consorcio intermunicipal para desenvolvimento ambiental sustentável do norte de Minas</w:t>
      </w:r>
      <w:r w:rsidR="00582725" w:rsidRPr="00595CE0">
        <w:rPr>
          <w:b/>
          <w:sz w:val="24"/>
          <w:szCs w:val="24"/>
        </w:rPr>
        <w:t>.</w:t>
      </w:r>
    </w:p>
    <w:p w:rsidR="00501621" w:rsidRPr="00595CE0" w:rsidRDefault="00501621" w:rsidP="00501621">
      <w:pPr>
        <w:spacing w:before="16" w:line="260" w:lineRule="exact"/>
        <w:ind w:left="397"/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</w:pPr>
    </w:p>
    <w:p w:rsidR="00501621" w:rsidRPr="00595CE0" w:rsidRDefault="00501621" w:rsidP="00501621">
      <w:pPr>
        <w:spacing w:before="16" w:line="260" w:lineRule="exact"/>
        <w:ind w:left="397"/>
        <w:rPr>
          <w:rFonts w:ascii="Times New Roman" w:eastAsia="Calibri" w:hAnsi="Times New Roman" w:cs="Times New Roman"/>
          <w:sz w:val="24"/>
          <w:szCs w:val="24"/>
        </w:rPr>
      </w:pP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lastRenderedPageBreak/>
        <w:t>2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.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C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L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Á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U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S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ULA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S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G</w:t>
      </w:r>
      <w:r w:rsidRPr="00595CE0">
        <w:rPr>
          <w:rFonts w:ascii="Times New Roman" w:eastAsia="Calibri" w:hAnsi="Times New Roman" w:cs="Times New Roman"/>
          <w:b/>
          <w:spacing w:val="-3"/>
          <w:sz w:val="24"/>
          <w:szCs w:val="24"/>
          <w:u w:val="single" w:color="000000"/>
        </w:rPr>
        <w:t>U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N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DA –</w:t>
      </w:r>
      <w:r w:rsidRPr="00595CE0">
        <w:rPr>
          <w:rFonts w:ascii="Times New Roman" w:eastAsia="Calibri" w:hAnsi="Times New Roman" w:cs="Times New Roman"/>
          <w:b/>
          <w:spacing w:val="49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DO A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D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I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T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AM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NT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O</w:t>
      </w:r>
    </w:p>
    <w:p w:rsidR="00501621" w:rsidRPr="00595CE0" w:rsidRDefault="00501621" w:rsidP="00501621">
      <w:pPr>
        <w:spacing w:before="4" w:line="200" w:lineRule="exact"/>
        <w:rPr>
          <w:rFonts w:ascii="Times New Roman" w:hAnsi="Times New Roman" w:cs="Times New Roman"/>
          <w:sz w:val="24"/>
          <w:szCs w:val="24"/>
        </w:rPr>
      </w:pPr>
    </w:p>
    <w:p w:rsidR="00595CE0" w:rsidRDefault="00501621" w:rsidP="00772BEC">
      <w:pPr>
        <w:spacing w:line="359" w:lineRule="auto"/>
        <w:ind w:left="397" w:right="101"/>
        <w:jc w:val="both"/>
        <w:rPr>
          <w:rFonts w:ascii="Calibri" w:eastAsia="Calibri" w:hAnsi="Calibri" w:cs="Calibri"/>
          <w:b/>
          <w:spacing w:val="1"/>
          <w:u w:val="single" w:color="000000"/>
        </w:rPr>
      </w:pP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2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</w:rPr>
        <w:t>.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1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</w:rPr>
        <w:t>.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2</w:t>
      </w:r>
      <w:r w:rsidRPr="00595CE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595CE0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="00772BEC">
        <w:rPr>
          <w:rFonts w:ascii="Times New Roman" w:eastAsia="Calibri" w:hAnsi="Times New Roman" w:cs="Times New Roman"/>
          <w:sz w:val="24"/>
          <w:szCs w:val="24"/>
        </w:rPr>
        <w:t xml:space="preserve">Fica aditado o valor empenhado para o ano de 2022 que era de </w:t>
      </w:r>
      <w:r w:rsidR="00772BEC" w:rsidRPr="00AF2230">
        <w:rPr>
          <w:rFonts w:ascii="Bookman Old Style" w:hAnsi="Bookman Old Style" w:cs="Times New Roman"/>
        </w:rPr>
        <w:t>R$ 150.000,00 (cento e cinquenta mil reais)</w:t>
      </w:r>
      <w:r w:rsidR="00772BEC">
        <w:rPr>
          <w:rFonts w:ascii="Bookman Old Style" w:hAnsi="Bookman Old Style" w:cs="Times New Roman"/>
        </w:rPr>
        <w:t xml:space="preserve">, </w:t>
      </w:r>
      <w:r w:rsidR="00F44D4D">
        <w:rPr>
          <w:rFonts w:ascii="Bookman Old Style" w:hAnsi="Bookman Old Style" w:cs="Times New Roman"/>
        </w:rPr>
        <w:t>aditivado</w:t>
      </w:r>
      <w:r w:rsidR="00772BEC">
        <w:rPr>
          <w:rFonts w:ascii="Bookman Old Style" w:hAnsi="Bookman Old Style" w:cs="Times New Roman"/>
        </w:rPr>
        <w:t xml:space="preserve"> em mais R$ 10.000,00 (dez mil reais), passando ao valor empenhado em 2022 de R$ 160.000,00 (cento e sessenta mil reais), </w:t>
      </w:r>
      <w:r w:rsidR="00772BEC" w:rsidRPr="00AF2230">
        <w:rPr>
          <w:rFonts w:ascii="Bookman Old Style" w:hAnsi="Bookman Old Style" w:cs="Times New Roman"/>
        </w:rPr>
        <w:t>e o restante R$ 2</w:t>
      </w:r>
      <w:r w:rsidR="00F44D4D">
        <w:rPr>
          <w:rFonts w:ascii="Bookman Old Style" w:hAnsi="Bookman Old Style" w:cs="Times New Roman"/>
        </w:rPr>
        <w:t>40</w:t>
      </w:r>
      <w:r w:rsidR="00772BEC" w:rsidRPr="00AF2230">
        <w:rPr>
          <w:rFonts w:ascii="Bookman Old Style" w:hAnsi="Bookman Old Style" w:cs="Times New Roman"/>
        </w:rPr>
        <w:t xml:space="preserve">.744,50 </w:t>
      </w:r>
      <w:r w:rsidR="00772BEC">
        <w:rPr>
          <w:rFonts w:ascii="Bookman Old Style" w:hAnsi="Bookman Old Style" w:cs="Times New Roman"/>
        </w:rPr>
        <w:t xml:space="preserve">(duzentos e </w:t>
      </w:r>
      <w:r w:rsidR="00F44D4D">
        <w:rPr>
          <w:rFonts w:ascii="Bookman Old Style" w:hAnsi="Bookman Old Style" w:cs="Times New Roman"/>
        </w:rPr>
        <w:t>quarenta</w:t>
      </w:r>
      <w:r w:rsidR="00772BEC">
        <w:rPr>
          <w:rFonts w:ascii="Bookman Old Style" w:hAnsi="Bookman Old Style" w:cs="Times New Roman"/>
        </w:rPr>
        <w:t xml:space="preserve"> mil setecentos e quarenta e </w:t>
      </w:r>
      <w:proofErr w:type="spellStart"/>
      <w:r w:rsidR="00772BEC">
        <w:rPr>
          <w:rFonts w:ascii="Bookman Old Style" w:hAnsi="Bookman Old Style" w:cs="Times New Roman"/>
        </w:rPr>
        <w:t>quetro</w:t>
      </w:r>
      <w:proofErr w:type="spellEnd"/>
      <w:r w:rsidR="00772BEC">
        <w:rPr>
          <w:rFonts w:ascii="Bookman Old Style" w:hAnsi="Bookman Old Style" w:cs="Times New Roman"/>
        </w:rPr>
        <w:t xml:space="preserve"> reais e cinquenta centavos) para o ano de</w:t>
      </w:r>
      <w:r w:rsidR="00772BEC" w:rsidRPr="00AF2230">
        <w:rPr>
          <w:rFonts w:ascii="Bookman Old Style" w:hAnsi="Bookman Old Style" w:cs="Times New Roman"/>
        </w:rPr>
        <w:t xml:space="preserve"> 2023 </w:t>
      </w:r>
      <w:r w:rsidR="00772BEC">
        <w:rPr>
          <w:rFonts w:ascii="Calibri" w:eastAsia="Calibri" w:hAnsi="Calibri" w:cs="Calibri"/>
          <w:b/>
          <w:spacing w:val="1"/>
          <w:u w:val="single" w:color="000000"/>
        </w:rPr>
        <w:t xml:space="preserve"> </w:t>
      </w:r>
    </w:p>
    <w:p w:rsidR="00595CE0" w:rsidRPr="00595CE0" w:rsidRDefault="00595CE0" w:rsidP="00595CE0">
      <w:pPr>
        <w:spacing w:before="16" w:line="260" w:lineRule="exact"/>
        <w:ind w:left="177"/>
        <w:rPr>
          <w:rFonts w:ascii="Times New Roman" w:eastAsia="Calibri" w:hAnsi="Times New Roman" w:cs="Times New Roman"/>
          <w:sz w:val="24"/>
          <w:szCs w:val="24"/>
        </w:rPr>
      </w:pP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3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.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C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L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Á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U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S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ULA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T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R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C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I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R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</w:t>
      </w:r>
      <w:r w:rsidRPr="00595CE0">
        <w:rPr>
          <w:rFonts w:ascii="Times New Roman" w:eastAsia="Calibri" w:hAnsi="Times New Roman" w:cs="Times New Roman"/>
          <w:b/>
          <w:spacing w:val="2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–</w:t>
      </w:r>
      <w:r w:rsidRPr="00595CE0">
        <w:rPr>
          <w:rFonts w:ascii="Times New Roman" w:eastAsia="Calibri" w:hAnsi="Times New Roman" w:cs="Times New Roman"/>
          <w:b/>
          <w:spacing w:val="46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DO FUN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D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AM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NT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O</w:t>
      </w:r>
      <w:r w:rsidRPr="00595CE0">
        <w:rPr>
          <w:rFonts w:ascii="Times New Roman" w:eastAsia="Calibri" w:hAnsi="Times New Roman" w:cs="Times New Roman"/>
          <w:b/>
          <w:spacing w:val="-3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L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G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AL</w:t>
      </w:r>
    </w:p>
    <w:p w:rsidR="00595CE0" w:rsidRPr="00595CE0" w:rsidRDefault="00595CE0" w:rsidP="00595CE0">
      <w:pPr>
        <w:spacing w:before="3" w:line="120" w:lineRule="exact"/>
        <w:rPr>
          <w:rFonts w:ascii="Times New Roman" w:hAnsi="Times New Roman" w:cs="Times New Roman"/>
          <w:sz w:val="24"/>
          <w:szCs w:val="24"/>
        </w:rPr>
      </w:pPr>
    </w:p>
    <w:p w:rsidR="00595CE0" w:rsidRPr="00595CE0" w:rsidRDefault="00595CE0" w:rsidP="00595CE0">
      <w:pPr>
        <w:spacing w:before="16" w:line="360" w:lineRule="auto"/>
        <w:ind w:left="177" w:righ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3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</w:rPr>
        <w:t>.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1</w:t>
      </w:r>
      <w:r w:rsidRPr="00595CE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95CE0">
        <w:rPr>
          <w:rFonts w:ascii="Times New Roman" w:eastAsia="Calibri" w:hAnsi="Times New Roman" w:cs="Times New Roman"/>
          <w:b/>
          <w:spacing w:val="2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F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z w:val="24"/>
          <w:szCs w:val="24"/>
        </w:rPr>
        <w:t>enta-se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pre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595CE0">
        <w:rPr>
          <w:rFonts w:ascii="Times New Roman" w:eastAsia="Calibri" w:hAnsi="Times New Roman" w:cs="Times New Roman"/>
          <w:sz w:val="24"/>
          <w:szCs w:val="24"/>
        </w:rPr>
        <w:t>ente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>it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595CE0">
        <w:rPr>
          <w:rFonts w:ascii="Times New Roman" w:eastAsia="Calibri" w:hAnsi="Times New Roman" w:cs="Times New Roman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6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595CE0">
        <w:rPr>
          <w:rFonts w:ascii="Times New Roman" w:eastAsia="Calibri" w:hAnsi="Times New Roman" w:cs="Times New Roman"/>
          <w:sz w:val="24"/>
          <w:szCs w:val="24"/>
        </w:rPr>
        <w:t>, inc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595CE0">
        <w:rPr>
          <w:rFonts w:ascii="Times New Roman" w:eastAsia="Calibri" w:hAnsi="Times New Roman" w:cs="Times New Roman"/>
          <w:sz w:val="24"/>
          <w:szCs w:val="24"/>
        </w:rPr>
        <w:t>so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II,</w:t>
      </w:r>
      <w:r w:rsidRPr="00595CE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595CE0">
        <w:rPr>
          <w:rFonts w:ascii="Times New Roman" w:eastAsia="Calibri" w:hAnsi="Times New Roman" w:cs="Times New Roman"/>
          <w:sz w:val="24"/>
          <w:szCs w:val="24"/>
        </w:rPr>
        <w:t>)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>)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595CE0">
        <w:rPr>
          <w:rFonts w:ascii="Times New Roman" w:eastAsia="Calibri" w:hAnsi="Times New Roman" w:cs="Times New Roman"/>
          <w:sz w:val="24"/>
          <w:szCs w:val="24"/>
        </w:rPr>
        <w:t>ei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>º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8</w:t>
      </w:r>
      <w:r w:rsidRPr="00595CE0">
        <w:rPr>
          <w:rFonts w:ascii="Times New Roman" w:eastAsia="Calibri" w:hAnsi="Times New Roman" w:cs="Times New Roman"/>
          <w:sz w:val="24"/>
          <w:szCs w:val="24"/>
        </w:rPr>
        <w:t>.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666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595CE0">
        <w:rPr>
          <w:rFonts w:ascii="Times New Roman" w:eastAsia="Calibri" w:hAnsi="Times New Roman" w:cs="Times New Roman"/>
          <w:sz w:val="24"/>
          <w:szCs w:val="24"/>
        </w:rPr>
        <w:t>, c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su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z w:val="24"/>
          <w:szCs w:val="24"/>
        </w:rPr>
        <w:t>s alt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z w:val="24"/>
          <w:szCs w:val="24"/>
        </w:rPr>
        <w:t>r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z w:val="24"/>
          <w:szCs w:val="24"/>
        </w:rPr>
        <w:t>ç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õ</w:t>
      </w:r>
      <w:r w:rsidRPr="00595CE0">
        <w:rPr>
          <w:rFonts w:ascii="Times New Roman" w:eastAsia="Calibri" w:hAnsi="Times New Roman" w:cs="Times New Roman"/>
          <w:sz w:val="24"/>
          <w:szCs w:val="24"/>
        </w:rPr>
        <w:t>es.</w:t>
      </w:r>
    </w:p>
    <w:p w:rsidR="00595CE0" w:rsidRPr="00595CE0" w:rsidRDefault="00595CE0" w:rsidP="00595CE0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3D722E" w:rsidRPr="00595CE0" w:rsidRDefault="00595CE0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5CE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3D722E" w:rsidRPr="00595CE0"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Pr="00595CE0">
        <w:rPr>
          <w:rFonts w:ascii="Times New Roman" w:hAnsi="Times New Roman" w:cs="Times New Roman"/>
          <w:b/>
          <w:bCs/>
          <w:sz w:val="24"/>
          <w:szCs w:val="24"/>
        </w:rPr>
        <w:t>QUARTA</w:t>
      </w:r>
    </w:p>
    <w:p w:rsidR="003D722E" w:rsidRPr="00595CE0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CE0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595CE0">
        <w:rPr>
          <w:rFonts w:ascii="Times New Roman" w:hAnsi="Times New Roman" w:cs="Times New Roman"/>
          <w:sz w:val="24"/>
          <w:szCs w:val="24"/>
        </w:rPr>
        <w:t>0</w:t>
      </w:r>
      <w:r w:rsidR="00582725" w:rsidRPr="00595CE0">
        <w:rPr>
          <w:rFonts w:ascii="Times New Roman" w:hAnsi="Times New Roman" w:cs="Times New Roman"/>
          <w:sz w:val="24"/>
          <w:szCs w:val="24"/>
        </w:rPr>
        <w:t>04</w:t>
      </w:r>
      <w:r w:rsidR="00862040" w:rsidRPr="00595CE0">
        <w:rPr>
          <w:rFonts w:ascii="Times New Roman" w:hAnsi="Times New Roman" w:cs="Times New Roman"/>
          <w:sz w:val="24"/>
          <w:szCs w:val="24"/>
        </w:rPr>
        <w:t>/20</w:t>
      </w:r>
      <w:r w:rsidR="006001D1" w:rsidRPr="00595CE0">
        <w:rPr>
          <w:rFonts w:ascii="Times New Roman" w:hAnsi="Times New Roman" w:cs="Times New Roman"/>
          <w:sz w:val="24"/>
          <w:szCs w:val="24"/>
        </w:rPr>
        <w:t>2</w:t>
      </w:r>
      <w:r w:rsidR="00595CE0" w:rsidRPr="00595CE0">
        <w:rPr>
          <w:rFonts w:ascii="Times New Roman" w:hAnsi="Times New Roman" w:cs="Times New Roman"/>
          <w:sz w:val="24"/>
          <w:szCs w:val="24"/>
        </w:rPr>
        <w:t>2</w:t>
      </w:r>
      <w:r w:rsidRPr="00595CE0">
        <w:rPr>
          <w:rFonts w:ascii="Times New Roman" w:hAnsi="Times New Roman" w:cs="Times New Roman"/>
          <w:sz w:val="24"/>
          <w:szCs w:val="24"/>
        </w:rPr>
        <w:t>, desde que não contrariem o que f</w:t>
      </w:r>
      <w:r w:rsidR="00D2507F" w:rsidRPr="00595CE0">
        <w:rPr>
          <w:rFonts w:ascii="Times New Roman" w:hAnsi="Times New Roman" w:cs="Times New Roman"/>
          <w:sz w:val="24"/>
          <w:szCs w:val="24"/>
        </w:rPr>
        <w:t xml:space="preserve">icou convencionado no presente </w:t>
      </w:r>
      <w:r w:rsidR="00210CDF" w:rsidRPr="00595CE0">
        <w:rPr>
          <w:rFonts w:ascii="Times New Roman" w:hAnsi="Times New Roman" w:cs="Times New Roman"/>
          <w:sz w:val="24"/>
          <w:szCs w:val="24"/>
        </w:rPr>
        <w:t>3</w:t>
      </w:r>
      <w:r w:rsidRPr="00595CE0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595CE0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CE0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595CE0">
        <w:rPr>
          <w:rFonts w:ascii="Times New Roman" w:hAnsi="Times New Roman" w:cs="Times New Roman"/>
          <w:sz w:val="24"/>
          <w:szCs w:val="24"/>
        </w:rPr>
        <w:t>3</w:t>
      </w:r>
      <w:r w:rsidRPr="00595CE0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595CE0">
        <w:rPr>
          <w:rFonts w:ascii="Times New Roman" w:hAnsi="Times New Roman" w:cs="Times New Roman"/>
          <w:sz w:val="24"/>
          <w:szCs w:val="24"/>
        </w:rPr>
        <w:t>Três</w:t>
      </w:r>
      <w:r w:rsidRPr="00595CE0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595CE0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E0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F44D4D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EA0DCF" w:rsidRPr="00595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CE0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gramStart"/>
      <w:r w:rsidR="00F44D4D">
        <w:rPr>
          <w:rFonts w:ascii="Times New Roman" w:hAnsi="Times New Roman" w:cs="Times New Roman"/>
          <w:color w:val="000000"/>
          <w:sz w:val="24"/>
          <w:szCs w:val="24"/>
        </w:rPr>
        <w:t>Dezembro</w:t>
      </w:r>
      <w:proofErr w:type="gramEnd"/>
      <w:r w:rsidR="00582725" w:rsidRPr="00595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CE0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6001D1" w:rsidRPr="00595CE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95CE0" w:rsidRPr="00595CE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95C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595CE0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6D2" w:rsidRPr="00595CE0" w:rsidRDefault="001046D2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95CE0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595CE0">
        <w:rPr>
          <w:rFonts w:ascii="Times New Roman" w:hAnsi="Times New Roman" w:cs="Times New Roman"/>
          <w:b/>
          <w:sz w:val="24"/>
          <w:szCs w:val="24"/>
        </w:rPr>
        <w:tab/>
      </w:r>
      <w:r w:rsidR="00056854" w:rsidRPr="00595CE0">
        <w:rPr>
          <w:rFonts w:ascii="Times New Roman" w:hAnsi="Times New Roman" w:cs="Times New Roman"/>
          <w:b/>
          <w:sz w:val="24"/>
          <w:szCs w:val="24"/>
        </w:rPr>
        <w:tab/>
      </w:r>
      <w:r w:rsidRPr="00595C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595CE0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595CE0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595CE0">
        <w:rPr>
          <w:rFonts w:ascii="Times New Roman" w:hAnsi="Times New Roman" w:cs="Times New Roman"/>
          <w:sz w:val="24"/>
          <w:szCs w:val="24"/>
        </w:rPr>
        <w:tab/>
      </w:r>
      <w:r w:rsidR="00056854" w:rsidRPr="00595CE0">
        <w:rPr>
          <w:rFonts w:ascii="Times New Roman" w:hAnsi="Times New Roman" w:cs="Times New Roman"/>
          <w:sz w:val="24"/>
          <w:szCs w:val="24"/>
        </w:rPr>
        <w:tab/>
      </w:r>
      <w:r w:rsidRPr="00595CE0">
        <w:rPr>
          <w:rFonts w:ascii="Times New Roman" w:hAnsi="Times New Roman" w:cs="Times New Roman"/>
          <w:sz w:val="24"/>
          <w:szCs w:val="24"/>
        </w:rPr>
        <w:t xml:space="preserve"> </w:t>
      </w:r>
      <w:r w:rsidRPr="00595CE0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595CE0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F99" w:rsidRPr="00595CE0" w:rsidRDefault="00123F99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AF" w:rsidRPr="00595CE0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725" w:rsidRPr="00595CE0" w:rsidRDefault="003D722E" w:rsidP="00582725">
      <w:pPr>
        <w:rPr>
          <w:rFonts w:ascii="Times New Roman" w:hAnsi="Times New Roman" w:cs="Times New Roman"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>CONTRATADA:</w:t>
      </w:r>
      <w:r w:rsidR="00A552B1" w:rsidRPr="00595CE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82725" w:rsidRPr="00595CE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PRIME CONSULTORIA E ASSESSORIA EMPRESARIAL LTDA</w:t>
      </w:r>
    </w:p>
    <w:p w:rsidR="009B63AF" w:rsidRPr="00595CE0" w:rsidRDefault="00595CE0" w:rsidP="00582725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           MATEUS FELIPE FRANCELINO DE SOUZA</w:t>
      </w:r>
    </w:p>
    <w:p w:rsidR="009B63AF" w:rsidRPr="00595CE0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95CE0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595CE0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1D353D" w:rsidRPr="00F44D4D" w:rsidRDefault="00DB4617" w:rsidP="003D722E">
      <w:pPr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  <w:bookmarkStart w:id="0" w:name="_GoBack"/>
      <w:bookmarkEnd w:id="0"/>
    </w:p>
    <w:sectPr w:rsidR="001D353D" w:rsidRPr="00F44D4D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EC9" w:rsidRDefault="00B77EC9">
      <w:pPr>
        <w:spacing w:after="0" w:line="240" w:lineRule="auto"/>
      </w:pPr>
      <w:r>
        <w:separator/>
      </w:r>
    </w:p>
  </w:endnote>
  <w:endnote w:type="continuationSeparator" w:id="0">
    <w:p w:rsidR="00B77EC9" w:rsidRDefault="00B7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1F0D66" w:rsidP="00B04BA1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04BA1" w:rsidRDefault="001F0D66" w:rsidP="00B04BA1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04BA1" w:rsidRPr="009918C3" w:rsidRDefault="00B04BA1" w:rsidP="00B04BA1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EC9" w:rsidRDefault="00B77EC9">
      <w:pPr>
        <w:spacing w:after="0" w:line="240" w:lineRule="auto"/>
      </w:pPr>
      <w:r>
        <w:separator/>
      </w:r>
    </w:p>
  </w:footnote>
  <w:footnote w:type="continuationSeparator" w:id="0">
    <w:p w:rsidR="00B77EC9" w:rsidRDefault="00B7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F44D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BA1" w:rsidRPr="00CC4890" w:rsidRDefault="001F0D66" w:rsidP="00B04BA1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04BA1" w:rsidRPr="00CC4890" w:rsidRDefault="00F44D4D" w:rsidP="00B04BA1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04BA1" w:rsidRPr="00CC4890" w:rsidRDefault="001F0D66" w:rsidP="00B04BA1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04BA1" w:rsidRPr="00CC4890" w:rsidRDefault="00595CE0" w:rsidP="00B04BA1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04BA1" w:rsidRDefault="00B04BA1" w:rsidP="00B04BA1">
    <w:pPr>
      <w:pStyle w:val="Cabealho"/>
      <w:jc w:val="center"/>
    </w:pPr>
  </w:p>
  <w:p w:rsidR="00B04BA1" w:rsidRDefault="00B04BA1" w:rsidP="00B04BA1">
    <w:pPr>
      <w:pStyle w:val="Cabealho"/>
      <w:jc w:val="center"/>
    </w:pPr>
  </w:p>
  <w:p w:rsidR="00B04BA1" w:rsidRPr="009918C3" w:rsidRDefault="001F0D66" w:rsidP="00B04BA1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F44D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2F03"/>
    <w:rsid w:val="00056854"/>
    <w:rsid w:val="0007293B"/>
    <w:rsid w:val="00073003"/>
    <w:rsid w:val="0009701E"/>
    <w:rsid w:val="000E7083"/>
    <w:rsid w:val="001046D2"/>
    <w:rsid w:val="00123F99"/>
    <w:rsid w:val="001521CD"/>
    <w:rsid w:val="00173986"/>
    <w:rsid w:val="001D353D"/>
    <w:rsid w:val="001F00B2"/>
    <w:rsid w:val="001F0D66"/>
    <w:rsid w:val="00202C17"/>
    <w:rsid w:val="00210CDF"/>
    <w:rsid w:val="00226207"/>
    <w:rsid w:val="00236E40"/>
    <w:rsid w:val="00245513"/>
    <w:rsid w:val="00256E2D"/>
    <w:rsid w:val="00266E5B"/>
    <w:rsid w:val="00285B5C"/>
    <w:rsid w:val="002B3E45"/>
    <w:rsid w:val="002E7124"/>
    <w:rsid w:val="003D4E1C"/>
    <w:rsid w:val="003D722E"/>
    <w:rsid w:val="003E7ECE"/>
    <w:rsid w:val="003E7F63"/>
    <w:rsid w:val="00431F70"/>
    <w:rsid w:val="00455DC2"/>
    <w:rsid w:val="004642CA"/>
    <w:rsid w:val="00472B4B"/>
    <w:rsid w:val="004802E8"/>
    <w:rsid w:val="0049163A"/>
    <w:rsid w:val="004C6CBA"/>
    <w:rsid w:val="00501621"/>
    <w:rsid w:val="005139EA"/>
    <w:rsid w:val="00542EFF"/>
    <w:rsid w:val="00557C5E"/>
    <w:rsid w:val="0056504E"/>
    <w:rsid w:val="0057005D"/>
    <w:rsid w:val="00570403"/>
    <w:rsid w:val="00582725"/>
    <w:rsid w:val="00595CE0"/>
    <w:rsid w:val="005B0726"/>
    <w:rsid w:val="006001D1"/>
    <w:rsid w:val="00635291"/>
    <w:rsid w:val="00661D58"/>
    <w:rsid w:val="006756CF"/>
    <w:rsid w:val="006821E8"/>
    <w:rsid w:val="006A5785"/>
    <w:rsid w:val="006E1B01"/>
    <w:rsid w:val="00701C4E"/>
    <w:rsid w:val="00710B6D"/>
    <w:rsid w:val="00720F8C"/>
    <w:rsid w:val="0072215F"/>
    <w:rsid w:val="0074080E"/>
    <w:rsid w:val="00755B71"/>
    <w:rsid w:val="00772BEC"/>
    <w:rsid w:val="007F1E24"/>
    <w:rsid w:val="008133FE"/>
    <w:rsid w:val="00862040"/>
    <w:rsid w:val="00865DC1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04BA1"/>
    <w:rsid w:val="00B2715E"/>
    <w:rsid w:val="00B34EC2"/>
    <w:rsid w:val="00B77883"/>
    <w:rsid w:val="00B77EC9"/>
    <w:rsid w:val="00BF72B6"/>
    <w:rsid w:val="00C149AE"/>
    <w:rsid w:val="00C273F5"/>
    <w:rsid w:val="00C3459E"/>
    <w:rsid w:val="00C42174"/>
    <w:rsid w:val="00C4561A"/>
    <w:rsid w:val="00C534BE"/>
    <w:rsid w:val="00C7169F"/>
    <w:rsid w:val="00C75A99"/>
    <w:rsid w:val="00C90235"/>
    <w:rsid w:val="00CE2721"/>
    <w:rsid w:val="00CF3415"/>
    <w:rsid w:val="00D16CA5"/>
    <w:rsid w:val="00D2507F"/>
    <w:rsid w:val="00D431D4"/>
    <w:rsid w:val="00D760C6"/>
    <w:rsid w:val="00D9067C"/>
    <w:rsid w:val="00DB4617"/>
    <w:rsid w:val="00E24D18"/>
    <w:rsid w:val="00E342BD"/>
    <w:rsid w:val="00E93EEA"/>
    <w:rsid w:val="00EA0DCF"/>
    <w:rsid w:val="00EB220B"/>
    <w:rsid w:val="00EB3790"/>
    <w:rsid w:val="00EE6B7A"/>
    <w:rsid w:val="00F44D4D"/>
    <w:rsid w:val="00F84515"/>
    <w:rsid w:val="00F9314C"/>
    <w:rsid w:val="00FB2F0B"/>
    <w:rsid w:val="00F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F52A8B7"/>
  <w15:docId w15:val="{8CB639A6-8531-4A05-8AC6-C4E8351C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52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4642CA"/>
    <w:rPr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5291"/>
    <w:rPr>
      <w:rFonts w:asciiTheme="majorHAnsi" w:eastAsiaTheme="majorEastAsia" w:hAnsiTheme="majorHAnsi" w:cstheme="majorBidi"/>
      <w:color w:val="243F60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819F-BAF6-42B7-B1C2-7499E05B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Fabio</cp:lastModifiedBy>
  <cp:revision>3</cp:revision>
  <cp:lastPrinted>2022-12-19T14:16:00Z</cp:lastPrinted>
  <dcterms:created xsi:type="dcterms:W3CDTF">2022-12-19T14:03:00Z</dcterms:created>
  <dcterms:modified xsi:type="dcterms:W3CDTF">2022-12-19T14:28:00Z</dcterms:modified>
</cp:coreProperties>
</file>