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451" w:rsidRPr="00EE5451" w:rsidRDefault="00EE5451" w:rsidP="00452CCB">
      <w:pPr>
        <w:spacing w:after="0" w:line="360" w:lineRule="auto"/>
        <w:ind w:left="2694"/>
        <w:rPr>
          <w:rFonts w:ascii="Times New Roman" w:eastAsia="Times New Roman" w:hAnsi="Times New Roman" w:cs="Times New Roman"/>
          <w:b/>
          <w:sz w:val="24"/>
          <w:szCs w:val="24"/>
        </w:rPr>
      </w:pPr>
      <w:permStart w:id="361898102" w:edGrp="everyone"/>
      <w:r w:rsidRPr="00EE5451">
        <w:rPr>
          <w:rFonts w:ascii="Times New Roman" w:eastAsia="Times New Roman" w:hAnsi="Times New Roman" w:cs="Times New Roman"/>
          <w:b/>
          <w:sz w:val="24"/>
          <w:szCs w:val="24"/>
        </w:rPr>
        <w:t xml:space="preserve">CONTRATO Nº </w:t>
      </w:r>
      <w:r w:rsidRPr="00EE5451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0</w:t>
      </w:r>
      <w:r w:rsidR="004A021C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1</w:t>
      </w:r>
      <w:r w:rsidR="00E86CA8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2</w:t>
      </w:r>
      <w:r w:rsidRPr="00EE5451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/20</w:t>
      </w:r>
      <w:r w:rsidR="00850D71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23</w:t>
      </w:r>
    </w:p>
    <w:p w:rsidR="00EE5451" w:rsidRPr="00EE5451" w:rsidRDefault="00EE5451" w:rsidP="00EE5451">
      <w:pPr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:rsidR="00EE5451" w:rsidRPr="00EE5451" w:rsidRDefault="00EE5451" w:rsidP="00EE5451">
      <w:pPr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:rsidR="00EE5451" w:rsidRPr="00EE5451" w:rsidRDefault="00EE5451" w:rsidP="00EE5451">
      <w:pPr>
        <w:spacing w:after="0" w:line="240" w:lineRule="auto"/>
        <w:ind w:left="4678"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5451">
        <w:rPr>
          <w:rFonts w:ascii="Times New Roman" w:eastAsia="Times New Roman" w:hAnsi="Times New Roman" w:cs="Times New Roman"/>
          <w:b/>
          <w:sz w:val="24"/>
          <w:szCs w:val="24"/>
        </w:rPr>
        <w:t xml:space="preserve">CONTRATO QUE ENTRE SI CELEBRAM A ASSOCIAÇÃO MATO-GROSSENSE DOS MUNICÍPIOS E A </w:t>
      </w:r>
      <w:r w:rsidR="00850D71">
        <w:rPr>
          <w:rFonts w:ascii="Times New Roman" w:eastAsia="Times New Roman" w:hAnsi="Times New Roman" w:cs="Times New Roman"/>
          <w:b/>
          <w:sz w:val="24"/>
          <w:szCs w:val="24"/>
        </w:rPr>
        <w:t xml:space="preserve">EMPRESA </w:t>
      </w:r>
      <w:r w:rsidR="007C2A95">
        <w:rPr>
          <w:rFonts w:ascii="Times New Roman" w:eastAsia="Times New Roman" w:hAnsi="Times New Roman" w:cs="Times New Roman"/>
          <w:b/>
          <w:sz w:val="24"/>
          <w:szCs w:val="24"/>
        </w:rPr>
        <w:t>FERNANDA A SOARES</w:t>
      </w:r>
      <w:r w:rsidRPr="00EE5451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EE5451" w:rsidRPr="00EE5451" w:rsidRDefault="00EE5451" w:rsidP="00EE5451">
      <w:pPr>
        <w:spacing w:before="100" w:beforeAutospacing="1" w:after="100" w:afterAutospacing="1" w:line="360" w:lineRule="auto"/>
        <w:ind w:left="4678"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E5451" w:rsidRPr="00EE5451" w:rsidRDefault="00EE5451" w:rsidP="00EE5451">
      <w:pPr>
        <w:spacing w:before="100" w:beforeAutospacing="1" w:after="100" w:afterAutospacing="1" w:line="360" w:lineRule="auto"/>
        <w:ind w:left="4678"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E5451" w:rsidRPr="00EE5451" w:rsidRDefault="00EE5451" w:rsidP="00EE5451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5451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EE5451">
        <w:rPr>
          <w:rFonts w:ascii="Times New Roman" w:eastAsia="Times New Roman" w:hAnsi="Times New Roman" w:cs="Times New Roman"/>
          <w:b/>
          <w:sz w:val="24"/>
          <w:szCs w:val="24"/>
        </w:rPr>
        <w:t xml:space="preserve">ASSOCIAÇÃO MATO-GROSSENSE DOS MUNICÍPIOS - AMM, </w:t>
      </w:r>
      <w:r w:rsidRPr="00EE5451">
        <w:rPr>
          <w:rFonts w:ascii="Times New Roman" w:eastAsia="Times New Roman" w:hAnsi="Times New Roman" w:cs="Times New Roman"/>
          <w:sz w:val="24"/>
          <w:szCs w:val="24"/>
        </w:rPr>
        <w:t xml:space="preserve">doravante denominada de Contratante, Pessoa Jurídica de Direito Privado, inscrita no CNPJ/MF sob o nº 00.234.260/0001-21, com sede na Avenida Historiador Rubens de Mendonça, nº 3.920, CPA em Cuiabá-MT, neste ato representado por seu Presidente Senhor </w:t>
      </w:r>
      <w:r w:rsidR="004A021C" w:rsidRPr="004A021C">
        <w:rPr>
          <w:rFonts w:ascii="Times New Roman" w:eastAsia="Times New Roman" w:hAnsi="Times New Roman" w:cs="Times New Roman"/>
          <w:b/>
          <w:sz w:val="24"/>
          <w:szCs w:val="24"/>
        </w:rPr>
        <w:t>NEURILAN FRAGA</w:t>
      </w:r>
      <w:r w:rsidR="004A021C" w:rsidRPr="004A021C">
        <w:rPr>
          <w:rFonts w:ascii="Times New Roman" w:eastAsia="Times New Roman" w:hAnsi="Times New Roman" w:cs="Times New Roman"/>
          <w:sz w:val="24"/>
          <w:szCs w:val="24"/>
        </w:rPr>
        <w:t>, brasileiro, casado, portador da Cédula de Identidade nº 042.840 SSP/MT, inscrito no CPF sob o nº 063.907.651-34, residente na Avenida Valentim Peron, nº 66, Centro, na cidade de Nortelândia –</w:t>
      </w:r>
      <w:r w:rsidR="004A021C">
        <w:rPr>
          <w:rFonts w:ascii="Times New Roman" w:eastAsia="Times New Roman" w:hAnsi="Times New Roman" w:cs="Times New Roman"/>
          <w:sz w:val="24"/>
          <w:szCs w:val="24"/>
        </w:rPr>
        <w:t xml:space="preserve"> MT</w:t>
      </w:r>
      <w:r w:rsidRPr="00EE5451">
        <w:rPr>
          <w:rFonts w:ascii="Times New Roman" w:eastAsia="Times New Roman" w:hAnsi="Times New Roman" w:cs="Times New Roman"/>
          <w:sz w:val="24"/>
          <w:szCs w:val="24"/>
        </w:rPr>
        <w:t xml:space="preserve">, e de outro lado a </w:t>
      </w:r>
      <w:r w:rsidR="00850D71">
        <w:rPr>
          <w:rFonts w:ascii="Times New Roman" w:eastAsia="Times New Roman" w:hAnsi="Times New Roman" w:cs="Times New Roman"/>
          <w:sz w:val="24"/>
          <w:szCs w:val="24"/>
        </w:rPr>
        <w:t>empresa</w:t>
      </w:r>
      <w:r w:rsidRPr="00EE54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2A95">
        <w:rPr>
          <w:rFonts w:ascii="Times New Roman" w:eastAsia="Times New Roman" w:hAnsi="Times New Roman" w:cs="Times New Roman"/>
          <w:b/>
          <w:sz w:val="24"/>
          <w:szCs w:val="24"/>
        </w:rPr>
        <w:t>FERNANDA A. SOARES</w:t>
      </w:r>
      <w:r w:rsidRPr="00EE545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50D71">
        <w:rPr>
          <w:rFonts w:ascii="Times New Roman" w:eastAsia="Times New Roman" w:hAnsi="Times New Roman" w:cs="Times New Roman"/>
          <w:sz w:val="24"/>
          <w:szCs w:val="24"/>
        </w:rPr>
        <w:t xml:space="preserve">CNPJ Nº </w:t>
      </w:r>
      <w:r w:rsidR="00850D71" w:rsidRPr="00850D71">
        <w:rPr>
          <w:rFonts w:ascii="Times New Roman" w:eastAsia="Times New Roman" w:hAnsi="Times New Roman" w:cs="Times New Roman"/>
          <w:b/>
          <w:sz w:val="24"/>
          <w:szCs w:val="24"/>
        </w:rPr>
        <w:t>51.</w:t>
      </w:r>
      <w:r w:rsidR="007C2A95">
        <w:rPr>
          <w:rFonts w:ascii="Times New Roman" w:eastAsia="Times New Roman" w:hAnsi="Times New Roman" w:cs="Times New Roman"/>
          <w:b/>
          <w:sz w:val="24"/>
          <w:szCs w:val="24"/>
        </w:rPr>
        <w:t>309.940/0001-06</w:t>
      </w:r>
      <w:r w:rsidR="00850D71">
        <w:rPr>
          <w:rFonts w:ascii="Times New Roman" w:eastAsia="Times New Roman" w:hAnsi="Times New Roman" w:cs="Times New Roman"/>
          <w:sz w:val="24"/>
          <w:szCs w:val="24"/>
        </w:rPr>
        <w:t xml:space="preserve">, situada na </w:t>
      </w:r>
      <w:r w:rsidR="007C2A95">
        <w:rPr>
          <w:rFonts w:ascii="Times New Roman" w:eastAsia="Times New Roman" w:hAnsi="Times New Roman" w:cs="Times New Roman"/>
          <w:sz w:val="24"/>
          <w:szCs w:val="24"/>
        </w:rPr>
        <w:t xml:space="preserve">Av. professor </w:t>
      </w:r>
      <w:proofErr w:type="spellStart"/>
      <w:r w:rsidR="007C2A95">
        <w:rPr>
          <w:rFonts w:ascii="Times New Roman" w:eastAsia="Times New Roman" w:hAnsi="Times New Roman" w:cs="Times New Roman"/>
          <w:sz w:val="24"/>
          <w:szCs w:val="24"/>
        </w:rPr>
        <w:t>Lidio</w:t>
      </w:r>
      <w:proofErr w:type="spellEnd"/>
      <w:r w:rsidR="007C2A95">
        <w:rPr>
          <w:rFonts w:ascii="Times New Roman" w:eastAsia="Times New Roman" w:hAnsi="Times New Roman" w:cs="Times New Roman"/>
          <w:sz w:val="24"/>
          <w:szCs w:val="24"/>
        </w:rPr>
        <w:t xml:space="preserve"> Modesto da Silva Nº 159 Bairro Alvorada. </w:t>
      </w:r>
      <w:proofErr w:type="spellStart"/>
      <w:r w:rsidR="007C2A95">
        <w:rPr>
          <w:rFonts w:ascii="Times New Roman" w:eastAsia="Times New Roman" w:hAnsi="Times New Roman" w:cs="Times New Roman"/>
          <w:sz w:val="24"/>
          <w:szCs w:val="24"/>
        </w:rPr>
        <w:t>Edf</w:t>
      </w:r>
      <w:proofErr w:type="spellEnd"/>
      <w:r w:rsidR="007C2A95">
        <w:rPr>
          <w:rFonts w:ascii="Times New Roman" w:eastAsia="Times New Roman" w:hAnsi="Times New Roman" w:cs="Times New Roman"/>
          <w:sz w:val="24"/>
          <w:szCs w:val="24"/>
        </w:rPr>
        <w:t xml:space="preserve"> João Paulo II Apto 1302</w:t>
      </w:r>
      <w:r w:rsidR="00850D71">
        <w:rPr>
          <w:rFonts w:ascii="Times New Roman" w:eastAsia="Times New Roman" w:hAnsi="Times New Roman" w:cs="Times New Roman"/>
          <w:sz w:val="24"/>
          <w:szCs w:val="24"/>
        </w:rPr>
        <w:t xml:space="preserve"> Cuiabá-MT</w:t>
      </w:r>
      <w:r w:rsidR="007C2A95">
        <w:rPr>
          <w:rFonts w:ascii="Times New Roman" w:eastAsia="Times New Roman" w:hAnsi="Times New Roman" w:cs="Times New Roman"/>
          <w:sz w:val="24"/>
          <w:szCs w:val="24"/>
        </w:rPr>
        <w:t xml:space="preserve"> CEP 78.048-605</w:t>
      </w:r>
      <w:r w:rsidRPr="00EE545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C2A95">
        <w:rPr>
          <w:rFonts w:ascii="Times New Roman" w:eastAsia="Times New Roman" w:hAnsi="Times New Roman" w:cs="Times New Roman"/>
          <w:sz w:val="24"/>
          <w:szCs w:val="24"/>
        </w:rPr>
        <w:t>representada pela</w:t>
      </w:r>
      <w:r w:rsidR="00850D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50D71">
        <w:rPr>
          <w:rFonts w:ascii="Times New Roman" w:eastAsia="Times New Roman" w:hAnsi="Times New Roman" w:cs="Times New Roman"/>
          <w:sz w:val="24"/>
          <w:szCs w:val="24"/>
        </w:rPr>
        <w:t>Sr</w:t>
      </w:r>
      <w:r w:rsidR="007C2A95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 w:rsidR="00850D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2A95">
        <w:rPr>
          <w:rFonts w:ascii="Times New Roman" w:eastAsia="Times New Roman" w:hAnsi="Times New Roman" w:cs="Times New Roman"/>
          <w:sz w:val="24"/>
          <w:szCs w:val="24"/>
        </w:rPr>
        <w:t>Fernanda Aguiar Sores CPF: 990.389.351-53 e RG: 11530154 SSP/MT</w:t>
      </w:r>
      <w:r w:rsidRPr="00EE5451">
        <w:rPr>
          <w:rFonts w:ascii="Times New Roman" w:eastAsia="Times New Roman" w:hAnsi="Times New Roman" w:cs="Times New Roman"/>
          <w:sz w:val="24"/>
          <w:szCs w:val="24"/>
        </w:rPr>
        <w:t xml:space="preserve">, tem entre si, justo e acordado por força deste instrumento, o presente CONTRATO, sujeitando-se às normas preconizados na Lei nº 8.666/93 e demais </w:t>
      </w:r>
      <w:proofErr w:type="gramStart"/>
      <w:r w:rsidRPr="00EE5451">
        <w:rPr>
          <w:rFonts w:ascii="Times New Roman" w:eastAsia="Times New Roman" w:hAnsi="Times New Roman" w:cs="Times New Roman"/>
          <w:sz w:val="24"/>
          <w:szCs w:val="24"/>
        </w:rPr>
        <w:t>alterações,  mediante</w:t>
      </w:r>
      <w:proofErr w:type="gramEnd"/>
      <w:r w:rsidRPr="00EE5451">
        <w:rPr>
          <w:rFonts w:ascii="Times New Roman" w:eastAsia="Times New Roman" w:hAnsi="Times New Roman" w:cs="Times New Roman"/>
          <w:sz w:val="24"/>
          <w:szCs w:val="24"/>
        </w:rPr>
        <w:t xml:space="preserve"> as condições inseridas nas seguintes cláusulas:</w:t>
      </w:r>
    </w:p>
    <w:p w:rsidR="00767BE2" w:rsidRPr="002921EC" w:rsidRDefault="00767BE2" w:rsidP="00767BE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21EC">
        <w:rPr>
          <w:rFonts w:ascii="Times New Roman" w:eastAsia="Times New Roman" w:hAnsi="Times New Roman" w:cs="Times New Roman"/>
          <w:b/>
          <w:sz w:val="24"/>
          <w:szCs w:val="24"/>
        </w:rPr>
        <w:t>CLÁUSULA PRIMEIRA - DO OBJETO</w:t>
      </w:r>
    </w:p>
    <w:p w:rsidR="00767BE2" w:rsidRPr="002921EC" w:rsidRDefault="00767BE2" w:rsidP="00767BE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1EC">
        <w:rPr>
          <w:rFonts w:ascii="Times New Roman" w:eastAsia="Times New Roman" w:hAnsi="Times New Roman" w:cs="Times New Roman"/>
          <w:b/>
          <w:sz w:val="24"/>
          <w:szCs w:val="24"/>
        </w:rPr>
        <w:t>1.1.</w:t>
      </w:r>
      <w:r w:rsidRPr="002921EC">
        <w:rPr>
          <w:rFonts w:ascii="Times New Roman" w:eastAsia="Times New Roman" w:hAnsi="Times New Roman" w:cs="Times New Roman"/>
          <w:sz w:val="24"/>
          <w:szCs w:val="24"/>
        </w:rPr>
        <w:t xml:space="preserve"> O presente Contrato tem por objeto a </w:t>
      </w:r>
      <w:r w:rsidR="009B5484">
        <w:rPr>
          <w:rFonts w:ascii="Times New Roman" w:eastAsia="Times New Roman" w:hAnsi="Times New Roman" w:cs="Times New Roman"/>
          <w:bCs/>
          <w:sz w:val="24"/>
          <w:szCs w:val="24"/>
        </w:rPr>
        <w:t>contratação empresa e</w:t>
      </w:r>
      <w:r w:rsidRPr="002921EC">
        <w:rPr>
          <w:rFonts w:ascii="Times New Roman" w:eastAsia="Times New Roman" w:hAnsi="Times New Roman" w:cs="Times New Roman"/>
          <w:bCs/>
          <w:sz w:val="24"/>
          <w:szCs w:val="24"/>
        </w:rPr>
        <w:t xml:space="preserve">specializado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na prestação de serviços de ginástica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laboral  para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os funcionários da AMM</w:t>
      </w:r>
      <w:r w:rsidR="00B4374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67BE2" w:rsidRPr="002921EC" w:rsidRDefault="00767BE2" w:rsidP="00767BE2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1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1.2. </w:t>
      </w:r>
      <w:r w:rsidRPr="002921EC">
        <w:rPr>
          <w:rFonts w:ascii="Times New Roman" w:eastAsia="Times New Roman" w:hAnsi="Times New Roman" w:cs="Times New Roman"/>
          <w:sz w:val="24"/>
          <w:szCs w:val="24"/>
        </w:rPr>
        <w:t>A critério da CONTRATANTE, o objeto do presente contrato poderá sofrer supressões ou acréscimos de até 25% (vinte e cinco por cento) das quantidades acima ajustadas, mantidas as condições comerciais pactuadas, mediante termo de aditamento.</w:t>
      </w:r>
    </w:p>
    <w:p w:rsidR="00767BE2" w:rsidRPr="002921EC" w:rsidRDefault="00767BE2" w:rsidP="00767BE2">
      <w:p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1EC">
        <w:rPr>
          <w:rFonts w:ascii="Times New Roman" w:eastAsia="Times New Roman" w:hAnsi="Times New Roman" w:cs="Times New Roman"/>
          <w:b/>
          <w:sz w:val="24"/>
          <w:szCs w:val="24"/>
        </w:rPr>
        <w:t>CLÁUSULA SEGUNDA - DAS OBRIGAÇÕES</w:t>
      </w:r>
    </w:p>
    <w:p w:rsidR="00767BE2" w:rsidRPr="002921EC" w:rsidRDefault="00767BE2" w:rsidP="00767BE2">
      <w:p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21EC">
        <w:rPr>
          <w:rFonts w:ascii="Times New Roman" w:eastAsia="Times New Roman" w:hAnsi="Times New Roman" w:cs="Times New Roman"/>
          <w:b/>
          <w:sz w:val="24"/>
          <w:szCs w:val="24"/>
        </w:rPr>
        <w:t>I – Compete a Contratada:</w:t>
      </w:r>
    </w:p>
    <w:p w:rsidR="00767BE2" w:rsidRPr="002921EC" w:rsidRDefault="00767BE2" w:rsidP="00767BE2">
      <w:p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21E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a)</w:t>
      </w:r>
      <w:r w:rsidRPr="002921EC">
        <w:rPr>
          <w:rFonts w:ascii="Times New Roman" w:eastAsia="Times New Roman" w:hAnsi="Times New Roman" w:cs="Times New Roman"/>
          <w:sz w:val="24"/>
          <w:szCs w:val="24"/>
        </w:rPr>
        <w:t xml:space="preserve"> A execução dos serviços objeto do contrato, será fiscalizado pela AMM, </w:t>
      </w:r>
      <w:r w:rsidRPr="002921EC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devendo a Contratada apresentar relatório das atividades desenvolvidas junto aos funcionários;</w:t>
      </w:r>
    </w:p>
    <w:p w:rsidR="00767BE2" w:rsidRPr="002921EC" w:rsidRDefault="00767BE2" w:rsidP="00767BE2">
      <w:pPr>
        <w:suppressAutoHyphens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921EC">
        <w:rPr>
          <w:rFonts w:ascii="Times New Roman" w:eastAsia="Times New Roman" w:hAnsi="Times New Roman" w:cs="Times New Roman"/>
          <w:b/>
          <w:sz w:val="24"/>
          <w:szCs w:val="24"/>
        </w:rPr>
        <w:t>b)</w:t>
      </w:r>
      <w:r w:rsidRPr="002921EC">
        <w:rPr>
          <w:rFonts w:ascii="Times New Roman" w:eastAsia="Times New Roman" w:hAnsi="Times New Roman" w:cs="Times New Roman"/>
          <w:sz w:val="24"/>
          <w:szCs w:val="24"/>
        </w:rPr>
        <w:t xml:space="preserve"> No</w:t>
      </w:r>
      <w:proofErr w:type="gramEnd"/>
      <w:r w:rsidRPr="002921EC">
        <w:rPr>
          <w:rFonts w:ascii="Times New Roman" w:eastAsia="Times New Roman" w:hAnsi="Times New Roman" w:cs="Times New Roman"/>
          <w:sz w:val="24"/>
          <w:szCs w:val="24"/>
        </w:rPr>
        <w:t xml:space="preserve"> desenvolvimento dos exercícios a Contratada deverá assumir inteira responsabilidade técnica e administrativa pela qualidade dos serviços executados.</w:t>
      </w:r>
    </w:p>
    <w:p w:rsidR="00767BE2" w:rsidRPr="002921EC" w:rsidRDefault="00767BE2" w:rsidP="00767BE2">
      <w:pPr>
        <w:suppressAutoHyphens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1EC">
        <w:rPr>
          <w:rFonts w:ascii="Times New Roman" w:eastAsia="Times New Roman" w:hAnsi="Times New Roman" w:cs="Times New Roman"/>
          <w:b/>
          <w:sz w:val="24"/>
          <w:szCs w:val="24"/>
        </w:rPr>
        <w:t>c)</w:t>
      </w:r>
      <w:r w:rsidRPr="002921EC">
        <w:rPr>
          <w:rFonts w:ascii="Times New Roman" w:eastAsia="Times New Roman" w:hAnsi="Times New Roman" w:cs="Times New Roman"/>
          <w:sz w:val="24"/>
          <w:szCs w:val="24"/>
        </w:rPr>
        <w:t xml:space="preserve"> A Contratada responde pela reparação dos danos causados aos funcionários por informações insuficientes ou inadequadas sobre sua função e riscos.</w:t>
      </w:r>
    </w:p>
    <w:p w:rsidR="00767BE2" w:rsidRPr="002921EC" w:rsidRDefault="00767BE2" w:rsidP="00767BE2">
      <w:pPr>
        <w:suppressAutoHyphens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921EC">
        <w:rPr>
          <w:rFonts w:ascii="Times New Roman" w:eastAsia="Times New Roman" w:hAnsi="Times New Roman" w:cs="Times New Roman"/>
          <w:b/>
          <w:sz w:val="24"/>
          <w:szCs w:val="24"/>
        </w:rPr>
        <w:t>d)</w:t>
      </w:r>
      <w:r w:rsidRPr="002921EC">
        <w:rPr>
          <w:rFonts w:ascii="Times New Roman" w:eastAsia="Times New Roman" w:hAnsi="Times New Roman" w:cs="Times New Roman"/>
          <w:sz w:val="24"/>
          <w:szCs w:val="24"/>
        </w:rPr>
        <w:t xml:space="preserve"> Estabelecer</w:t>
      </w:r>
      <w:proofErr w:type="gramEnd"/>
      <w:r w:rsidRPr="002921EC">
        <w:rPr>
          <w:rFonts w:ascii="Times New Roman" w:eastAsia="Times New Roman" w:hAnsi="Times New Roman" w:cs="Times New Roman"/>
          <w:sz w:val="24"/>
          <w:szCs w:val="24"/>
        </w:rPr>
        <w:t xml:space="preserve"> a programação das aulas práticas de ginástica laboral, de acordo com a análise da postura de trabalho usual da AMM;</w:t>
      </w:r>
    </w:p>
    <w:p w:rsidR="00767BE2" w:rsidRPr="002921EC" w:rsidRDefault="00767BE2" w:rsidP="00767BE2">
      <w:pPr>
        <w:suppressAutoHyphens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921EC">
        <w:rPr>
          <w:rFonts w:ascii="Times New Roman" w:eastAsia="Times New Roman" w:hAnsi="Times New Roman" w:cs="Times New Roman"/>
          <w:b/>
          <w:sz w:val="24"/>
          <w:szCs w:val="24"/>
        </w:rPr>
        <w:t>e)</w:t>
      </w:r>
      <w:r w:rsidRPr="002921EC">
        <w:rPr>
          <w:rFonts w:ascii="Times New Roman" w:eastAsia="Times New Roman" w:hAnsi="Times New Roman" w:cs="Times New Roman"/>
          <w:sz w:val="24"/>
          <w:szCs w:val="24"/>
        </w:rPr>
        <w:t xml:space="preserve"> Esclarecer</w:t>
      </w:r>
      <w:proofErr w:type="gramEnd"/>
      <w:r w:rsidRPr="002921EC">
        <w:rPr>
          <w:rFonts w:ascii="Times New Roman" w:eastAsia="Times New Roman" w:hAnsi="Times New Roman" w:cs="Times New Roman"/>
          <w:sz w:val="24"/>
          <w:szCs w:val="24"/>
        </w:rPr>
        <w:t>, durante as aulas, os objetivos de cada exercício;</w:t>
      </w:r>
    </w:p>
    <w:p w:rsidR="00767BE2" w:rsidRPr="002921EC" w:rsidRDefault="00767BE2" w:rsidP="00767BE2">
      <w:pPr>
        <w:suppressAutoHyphens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921EC">
        <w:rPr>
          <w:rFonts w:ascii="Times New Roman" w:eastAsia="Times New Roman" w:hAnsi="Times New Roman" w:cs="Times New Roman"/>
          <w:b/>
          <w:sz w:val="24"/>
          <w:szCs w:val="24"/>
        </w:rPr>
        <w:t>f)</w:t>
      </w:r>
      <w:r w:rsidRPr="002921EC">
        <w:rPr>
          <w:rFonts w:ascii="Times New Roman" w:eastAsia="Times New Roman" w:hAnsi="Times New Roman" w:cs="Times New Roman"/>
          <w:sz w:val="24"/>
          <w:szCs w:val="24"/>
        </w:rPr>
        <w:t xml:space="preserve"> Promover</w:t>
      </w:r>
      <w:proofErr w:type="gramEnd"/>
      <w:r w:rsidRPr="002921EC">
        <w:rPr>
          <w:rFonts w:ascii="Times New Roman" w:eastAsia="Times New Roman" w:hAnsi="Times New Roman" w:cs="Times New Roman"/>
          <w:sz w:val="24"/>
          <w:szCs w:val="24"/>
        </w:rPr>
        <w:t xml:space="preserve"> exercícios que possibilitem uma maior integração entre os funcionários da AMM;</w:t>
      </w:r>
    </w:p>
    <w:p w:rsidR="00767BE2" w:rsidRPr="002921EC" w:rsidRDefault="00767BE2" w:rsidP="00767BE2">
      <w:pPr>
        <w:suppressAutoHyphens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921EC">
        <w:rPr>
          <w:rFonts w:ascii="Times New Roman" w:eastAsia="Times New Roman" w:hAnsi="Times New Roman" w:cs="Times New Roman"/>
          <w:b/>
          <w:sz w:val="24"/>
          <w:szCs w:val="24"/>
        </w:rPr>
        <w:t xml:space="preserve">g) </w:t>
      </w:r>
      <w:r w:rsidRPr="002921EC">
        <w:rPr>
          <w:rFonts w:ascii="Times New Roman" w:eastAsia="Times New Roman" w:hAnsi="Times New Roman" w:cs="Times New Roman"/>
          <w:sz w:val="24"/>
          <w:szCs w:val="24"/>
        </w:rPr>
        <w:t>Planejar</w:t>
      </w:r>
      <w:proofErr w:type="gramEnd"/>
      <w:r w:rsidRPr="002921EC">
        <w:rPr>
          <w:rFonts w:ascii="Times New Roman" w:eastAsia="Times New Roman" w:hAnsi="Times New Roman" w:cs="Times New Roman"/>
          <w:sz w:val="24"/>
          <w:szCs w:val="24"/>
        </w:rPr>
        <w:t xml:space="preserve">, acompanhar e avaliar os exercícios </w:t>
      </w:r>
      <w:proofErr w:type="spellStart"/>
      <w:r w:rsidRPr="002921EC">
        <w:rPr>
          <w:rFonts w:ascii="Times New Roman" w:eastAsia="Times New Roman" w:hAnsi="Times New Roman" w:cs="Times New Roman"/>
          <w:sz w:val="24"/>
          <w:szCs w:val="24"/>
        </w:rPr>
        <w:t>laborativos</w:t>
      </w:r>
      <w:proofErr w:type="spellEnd"/>
      <w:r w:rsidRPr="002921EC">
        <w:rPr>
          <w:rFonts w:ascii="Times New Roman" w:eastAsia="Times New Roman" w:hAnsi="Times New Roman" w:cs="Times New Roman"/>
          <w:sz w:val="24"/>
          <w:szCs w:val="24"/>
        </w:rPr>
        <w:t xml:space="preserve"> e atividades específicas que serão desenvolvidas no âmbito do Programa;</w:t>
      </w:r>
    </w:p>
    <w:p w:rsidR="00767BE2" w:rsidRPr="002921EC" w:rsidRDefault="00767BE2" w:rsidP="00767BE2">
      <w:pPr>
        <w:suppressAutoHyphens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921EC">
        <w:rPr>
          <w:rFonts w:ascii="Times New Roman" w:eastAsia="Times New Roman" w:hAnsi="Times New Roman" w:cs="Times New Roman"/>
          <w:b/>
          <w:sz w:val="24"/>
          <w:szCs w:val="24"/>
        </w:rPr>
        <w:t>h)</w:t>
      </w:r>
      <w:r w:rsidRPr="002921EC">
        <w:rPr>
          <w:rFonts w:ascii="Times New Roman" w:eastAsia="Times New Roman" w:hAnsi="Times New Roman" w:cs="Times New Roman"/>
          <w:sz w:val="24"/>
          <w:szCs w:val="24"/>
        </w:rPr>
        <w:t xml:space="preserve"> Manter-se</w:t>
      </w:r>
      <w:proofErr w:type="gramEnd"/>
      <w:r w:rsidRPr="002921EC">
        <w:rPr>
          <w:rFonts w:ascii="Times New Roman" w:eastAsia="Times New Roman" w:hAnsi="Times New Roman" w:cs="Times New Roman"/>
          <w:sz w:val="24"/>
          <w:szCs w:val="24"/>
        </w:rPr>
        <w:t xml:space="preserve"> à disposição da Associação Mato-grossense dos Municípios durante todo o tempo em que houver prestação do serviço, competindo-lhe tomar todas as providencias em caso de falhas ou problemas que eventualmente ocorram;</w:t>
      </w:r>
    </w:p>
    <w:p w:rsidR="00767BE2" w:rsidRPr="002921EC" w:rsidRDefault="00767BE2" w:rsidP="00767BE2">
      <w:pPr>
        <w:suppressAutoHyphens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921EC">
        <w:rPr>
          <w:rFonts w:ascii="Times New Roman" w:eastAsia="Times New Roman" w:hAnsi="Times New Roman" w:cs="Times New Roman"/>
          <w:b/>
          <w:sz w:val="24"/>
          <w:szCs w:val="24"/>
        </w:rPr>
        <w:t>i)</w:t>
      </w:r>
      <w:r w:rsidRPr="002921EC">
        <w:rPr>
          <w:rFonts w:ascii="Times New Roman" w:eastAsia="Times New Roman" w:hAnsi="Times New Roman" w:cs="Times New Roman"/>
          <w:sz w:val="24"/>
          <w:szCs w:val="24"/>
        </w:rPr>
        <w:t xml:space="preserve"> Acatar</w:t>
      </w:r>
      <w:proofErr w:type="gramEnd"/>
      <w:r w:rsidRPr="002921EC">
        <w:rPr>
          <w:rFonts w:ascii="Times New Roman" w:eastAsia="Times New Roman" w:hAnsi="Times New Roman" w:cs="Times New Roman"/>
          <w:sz w:val="24"/>
          <w:szCs w:val="24"/>
        </w:rPr>
        <w:t xml:space="preserve"> as exigências da Contratante quanto ao regular cumprimento do objeto, de acordo com as cláusulas desse contrato;</w:t>
      </w:r>
    </w:p>
    <w:p w:rsidR="00767BE2" w:rsidRPr="002921EC" w:rsidRDefault="00767BE2" w:rsidP="00767BE2">
      <w:pPr>
        <w:suppressAutoHyphens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921EC">
        <w:rPr>
          <w:rFonts w:ascii="Times New Roman" w:eastAsia="Times New Roman" w:hAnsi="Times New Roman" w:cs="Times New Roman"/>
          <w:b/>
          <w:sz w:val="24"/>
          <w:szCs w:val="24"/>
        </w:rPr>
        <w:t>j)</w:t>
      </w:r>
      <w:r w:rsidRPr="002921EC">
        <w:rPr>
          <w:rFonts w:ascii="Times New Roman" w:eastAsia="Times New Roman" w:hAnsi="Times New Roman" w:cs="Times New Roman"/>
          <w:sz w:val="24"/>
          <w:szCs w:val="24"/>
        </w:rPr>
        <w:t xml:space="preserve"> Não</w:t>
      </w:r>
      <w:proofErr w:type="gramEnd"/>
      <w:r w:rsidRPr="002921EC">
        <w:rPr>
          <w:rFonts w:ascii="Times New Roman" w:eastAsia="Times New Roman" w:hAnsi="Times New Roman" w:cs="Times New Roman"/>
          <w:sz w:val="24"/>
          <w:szCs w:val="24"/>
        </w:rPr>
        <w:t xml:space="preserve"> transferir a outrem, no todo ou em parte, os compromissos avençados;</w:t>
      </w:r>
    </w:p>
    <w:p w:rsidR="00767BE2" w:rsidRPr="002921EC" w:rsidRDefault="00767BE2" w:rsidP="00767BE2">
      <w:p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1EC">
        <w:rPr>
          <w:rFonts w:ascii="Times New Roman" w:eastAsia="Times New Roman" w:hAnsi="Times New Roman" w:cs="Times New Roman"/>
          <w:b/>
          <w:sz w:val="24"/>
          <w:szCs w:val="24"/>
        </w:rPr>
        <w:t>l)</w:t>
      </w:r>
      <w:r w:rsidRPr="002921EC">
        <w:rPr>
          <w:rFonts w:ascii="Times New Roman" w:eastAsia="Times New Roman" w:hAnsi="Times New Roman" w:cs="Times New Roman"/>
          <w:sz w:val="24"/>
          <w:szCs w:val="24"/>
        </w:rPr>
        <w:t xml:space="preserve"> Será de responsabilidade da Contratada, as despesas diretas ou indiretas tais como: transportes, encargos sociais, fiscais, trabalhistas, previdenciários ou de classe, indenizações civis e qualquer outra que for devido a empregados no desempenho dos serviços prestados deste Contrato, ficando ainda a Contratante, isenta de qualquer vínculo empregatício com os mesmos;</w:t>
      </w:r>
    </w:p>
    <w:p w:rsidR="00767BE2" w:rsidRPr="00767BE2" w:rsidRDefault="00767BE2" w:rsidP="00767BE2">
      <w:p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67BE2">
        <w:rPr>
          <w:rFonts w:ascii="Times New Roman" w:eastAsia="Times New Roman" w:hAnsi="Times New Roman" w:cs="Times New Roman"/>
          <w:b/>
          <w:sz w:val="24"/>
          <w:szCs w:val="24"/>
        </w:rPr>
        <w:t>m)</w:t>
      </w:r>
      <w:r w:rsidRPr="00767BE2">
        <w:rPr>
          <w:rFonts w:ascii="Times New Roman" w:eastAsia="Times New Roman" w:hAnsi="Times New Roman" w:cs="Times New Roman"/>
          <w:sz w:val="24"/>
          <w:szCs w:val="24"/>
        </w:rPr>
        <w:t xml:space="preserve"> Providenciar</w:t>
      </w:r>
      <w:proofErr w:type="gramEnd"/>
      <w:r w:rsidRPr="00767BE2">
        <w:rPr>
          <w:rFonts w:ascii="Times New Roman" w:eastAsia="Times New Roman" w:hAnsi="Times New Roman" w:cs="Times New Roman"/>
          <w:sz w:val="24"/>
          <w:szCs w:val="24"/>
        </w:rPr>
        <w:t xml:space="preserve"> a imediata correção das deficiências apontadas pela Contratante quanto a execução dos serviços;</w:t>
      </w:r>
    </w:p>
    <w:p w:rsidR="00767BE2" w:rsidRPr="00767BE2" w:rsidRDefault="00767BE2" w:rsidP="00767BE2">
      <w:p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67BE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n)</w:t>
      </w:r>
      <w:r w:rsidRPr="00767BE2">
        <w:rPr>
          <w:rFonts w:ascii="Times New Roman" w:eastAsia="Times New Roman" w:hAnsi="Times New Roman" w:cs="Times New Roman"/>
          <w:sz w:val="24"/>
          <w:szCs w:val="24"/>
        </w:rPr>
        <w:t xml:space="preserve"> Qualquer</w:t>
      </w:r>
      <w:proofErr w:type="gramEnd"/>
      <w:r w:rsidRPr="00767BE2">
        <w:rPr>
          <w:rFonts w:ascii="Times New Roman" w:eastAsia="Times New Roman" w:hAnsi="Times New Roman" w:cs="Times New Roman"/>
          <w:sz w:val="24"/>
          <w:szCs w:val="24"/>
        </w:rPr>
        <w:t xml:space="preserve"> modificação dos profissionais que desenvolvem os serviços, objeto desse contrato, deverá ser comunicada a Contratante.</w:t>
      </w:r>
    </w:p>
    <w:p w:rsidR="00767BE2" w:rsidRPr="00767BE2" w:rsidRDefault="00767BE2" w:rsidP="00767BE2">
      <w:p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7BE2">
        <w:rPr>
          <w:rFonts w:ascii="Times New Roman" w:eastAsia="Times New Roman" w:hAnsi="Times New Roman" w:cs="Times New Roman"/>
          <w:b/>
          <w:sz w:val="24"/>
          <w:szCs w:val="24"/>
        </w:rPr>
        <w:t>II – Compete à Contratante:</w:t>
      </w:r>
    </w:p>
    <w:p w:rsidR="00767BE2" w:rsidRPr="00767BE2" w:rsidRDefault="00767BE2" w:rsidP="00767BE2">
      <w:p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67BE2">
        <w:rPr>
          <w:rFonts w:ascii="Times New Roman" w:eastAsia="Times New Roman" w:hAnsi="Times New Roman" w:cs="Times New Roman"/>
          <w:b/>
          <w:sz w:val="24"/>
          <w:szCs w:val="24"/>
        </w:rPr>
        <w:t xml:space="preserve">a) </w:t>
      </w:r>
      <w:r w:rsidRPr="00767BE2">
        <w:rPr>
          <w:rFonts w:ascii="Times New Roman" w:eastAsia="Times New Roman" w:hAnsi="Times New Roman" w:cs="Times New Roman"/>
          <w:sz w:val="24"/>
          <w:szCs w:val="24"/>
        </w:rPr>
        <w:t>Efetuar</w:t>
      </w:r>
      <w:proofErr w:type="gramEnd"/>
      <w:r w:rsidRPr="00767BE2">
        <w:rPr>
          <w:rFonts w:ascii="Times New Roman" w:eastAsia="Times New Roman" w:hAnsi="Times New Roman" w:cs="Times New Roman"/>
          <w:sz w:val="24"/>
          <w:szCs w:val="24"/>
        </w:rPr>
        <w:t xml:space="preserve"> o pagamento à Contratada pela execução dos serviços, conforme estabelecem as cláusulas quarta e quinta deste instrumento bilateral de vontade;</w:t>
      </w:r>
    </w:p>
    <w:p w:rsidR="00767BE2" w:rsidRPr="00767BE2" w:rsidRDefault="00767BE2" w:rsidP="00767BE2">
      <w:p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67BE2">
        <w:rPr>
          <w:rFonts w:ascii="Times New Roman" w:eastAsia="Times New Roman" w:hAnsi="Times New Roman" w:cs="Times New Roman"/>
          <w:b/>
          <w:sz w:val="24"/>
          <w:szCs w:val="24"/>
        </w:rPr>
        <w:t xml:space="preserve">b) </w:t>
      </w:r>
      <w:r w:rsidRPr="00767BE2">
        <w:rPr>
          <w:rFonts w:ascii="Times New Roman" w:eastAsia="Times New Roman" w:hAnsi="Times New Roman" w:cs="Times New Roman"/>
          <w:sz w:val="24"/>
          <w:szCs w:val="24"/>
        </w:rPr>
        <w:t>Prestar</w:t>
      </w:r>
      <w:proofErr w:type="gramEnd"/>
      <w:r w:rsidRPr="00767BE2">
        <w:rPr>
          <w:rFonts w:ascii="Times New Roman" w:eastAsia="Times New Roman" w:hAnsi="Times New Roman" w:cs="Times New Roman"/>
          <w:sz w:val="24"/>
          <w:szCs w:val="24"/>
        </w:rPr>
        <w:t xml:space="preserve"> todos os esclarecimentos necessários à execução dos serviços;</w:t>
      </w:r>
    </w:p>
    <w:p w:rsidR="00767BE2" w:rsidRPr="00767BE2" w:rsidRDefault="00767BE2" w:rsidP="00767BE2">
      <w:p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67BE2">
        <w:rPr>
          <w:rFonts w:ascii="Times New Roman" w:eastAsia="Times New Roman" w:hAnsi="Times New Roman" w:cs="Times New Roman"/>
          <w:b/>
          <w:sz w:val="24"/>
          <w:szCs w:val="24"/>
        </w:rPr>
        <w:t xml:space="preserve">c) </w:t>
      </w:r>
      <w:r w:rsidRPr="00767BE2">
        <w:rPr>
          <w:rFonts w:ascii="Times New Roman" w:eastAsia="Times New Roman" w:hAnsi="Times New Roman" w:cs="Times New Roman"/>
          <w:sz w:val="24"/>
          <w:szCs w:val="24"/>
        </w:rPr>
        <w:t>Observar</w:t>
      </w:r>
      <w:proofErr w:type="gramEnd"/>
      <w:r w:rsidRPr="00767BE2">
        <w:rPr>
          <w:rFonts w:ascii="Times New Roman" w:eastAsia="Times New Roman" w:hAnsi="Times New Roman" w:cs="Times New Roman"/>
          <w:sz w:val="24"/>
          <w:szCs w:val="24"/>
        </w:rPr>
        <w:t xml:space="preserve"> para que, durante a vigência deste contrato, seja mantida a compatibilidade com as obrigações assumidas e as condições de habilitação exigidas no processo licitatório;</w:t>
      </w:r>
    </w:p>
    <w:p w:rsidR="00767BE2" w:rsidRPr="00767BE2" w:rsidRDefault="00767BE2" w:rsidP="00767BE2">
      <w:p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7BE2">
        <w:rPr>
          <w:rFonts w:ascii="Times New Roman" w:eastAsia="Times New Roman" w:hAnsi="Times New Roman" w:cs="Times New Roman"/>
          <w:b/>
          <w:sz w:val="24"/>
          <w:szCs w:val="24"/>
        </w:rPr>
        <w:t xml:space="preserve">d) </w:t>
      </w:r>
      <w:r w:rsidRPr="00767BE2">
        <w:rPr>
          <w:rFonts w:ascii="Times New Roman" w:eastAsia="Times New Roman" w:hAnsi="Times New Roman" w:cs="Times New Roman"/>
          <w:sz w:val="24"/>
          <w:szCs w:val="24"/>
        </w:rPr>
        <w:t>Comunicar à Contratada sobre qualquer ocorrência relacionada com a prestação dos serviços.</w:t>
      </w:r>
    </w:p>
    <w:p w:rsidR="00767BE2" w:rsidRDefault="00767BE2" w:rsidP="00767BE2">
      <w:pPr>
        <w:tabs>
          <w:tab w:val="left" w:pos="360"/>
        </w:tabs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7BE2">
        <w:rPr>
          <w:rFonts w:ascii="Times New Roman" w:eastAsia="Times New Roman" w:hAnsi="Times New Roman" w:cs="Times New Roman"/>
          <w:b/>
          <w:sz w:val="24"/>
          <w:szCs w:val="24"/>
        </w:rPr>
        <w:t>e)</w:t>
      </w:r>
      <w:r w:rsidRPr="00767B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67BE2">
        <w:rPr>
          <w:rFonts w:ascii="Times New Roman" w:eastAsia="Times New Roman" w:hAnsi="Times New Roman" w:cs="Times New Roman"/>
          <w:b/>
          <w:sz w:val="24"/>
          <w:szCs w:val="24"/>
        </w:rPr>
        <w:t>Fiscalização a prestação dos serviços e solicitar apresentação de relatório das atividades desenvolvidas junto aos funcionários</w:t>
      </w:r>
      <w:r w:rsidRPr="00767BE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67BE2" w:rsidRPr="00767BE2" w:rsidRDefault="00767BE2" w:rsidP="00767BE2">
      <w:p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7BE2">
        <w:rPr>
          <w:rFonts w:ascii="Times New Roman" w:eastAsia="Times New Roman" w:hAnsi="Times New Roman" w:cs="Times New Roman"/>
          <w:b/>
          <w:sz w:val="24"/>
          <w:szCs w:val="24"/>
        </w:rPr>
        <w:t>CLÁUSULA TERCEIRA – DOS DIAS E HORÁRIOS DAS AULAS</w:t>
      </w:r>
    </w:p>
    <w:p w:rsidR="00767BE2" w:rsidRDefault="00B43742" w:rsidP="00767BE2">
      <w:p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3.1</w:t>
      </w:r>
      <w:r w:rsidR="00767BE2" w:rsidRPr="00767BE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767BE2" w:rsidRPr="00767BE2">
        <w:rPr>
          <w:rFonts w:ascii="Times New Roman" w:eastAsia="Times New Roman" w:hAnsi="Times New Roman" w:cs="Times New Roman"/>
          <w:sz w:val="24"/>
          <w:szCs w:val="24"/>
        </w:rPr>
        <w:t xml:space="preserve"> A Ginástica laboral será ministrada 02 (duas) vezes por semana, nas terças e quintas-feiras, no período matutino, nos setores da AMM.</w:t>
      </w:r>
    </w:p>
    <w:p w:rsidR="00767BE2" w:rsidRPr="00767BE2" w:rsidRDefault="00767BE2" w:rsidP="00767BE2">
      <w:p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7BE2">
        <w:rPr>
          <w:rFonts w:ascii="Times New Roman" w:eastAsia="Times New Roman" w:hAnsi="Times New Roman" w:cs="Times New Roman"/>
          <w:b/>
          <w:sz w:val="24"/>
          <w:szCs w:val="24"/>
        </w:rPr>
        <w:t>CLÁUSULA QUARTA - DAS RESPONSABILIDADES.</w:t>
      </w:r>
    </w:p>
    <w:p w:rsidR="00767BE2" w:rsidRPr="00767BE2" w:rsidRDefault="00767BE2" w:rsidP="00767BE2">
      <w:p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7BE2">
        <w:rPr>
          <w:rFonts w:ascii="Times New Roman" w:eastAsia="Times New Roman" w:hAnsi="Times New Roman" w:cs="Times New Roman"/>
          <w:b/>
          <w:sz w:val="24"/>
          <w:szCs w:val="24"/>
        </w:rPr>
        <w:t>I - São responsabilidades da CONTRATADA:</w:t>
      </w:r>
    </w:p>
    <w:p w:rsidR="00767BE2" w:rsidRPr="00767BE2" w:rsidRDefault="00767BE2" w:rsidP="00767BE2">
      <w:p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7BE2">
        <w:rPr>
          <w:rFonts w:ascii="Times New Roman" w:eastAsia="Times New Roman" w:hAnsi="Times New Roman" w:cs="Times New Roman"/>
          <w:b/>
          <w:sz w:val="24"/>
          <w:szCs w:val="24"/>
        </w:rPr>
        <w:t>a)</w:t>
      </w:r>
      <w:r w:rsidRPr="00767BE2">
        <w:rPr>
          <w:rFonts w:ascii="Times New Roman" w:eastAsia="Times New Roman" w:hAnsi="Times New Roman" w:cs="Times New Roman"/>
          <w:sz w:val="24"/>
          <w:szCs w:val="24"/>
        </w:rPr>
        <w:t xml:space="preserve"> fiscalização do perfeito cumprimento do objeto deste contrato, cabendo-lhe integralmente o ônus decorrente, independente da exercida pela Contratante;</w:t>
      </w:r>
    </w:p>
    <w:p w:rsidR="00767BE2" w:rsidRPr="00767BE2" w:rsidRDefault="00767BE2" w:rsidP="00767BE2">
      <w:p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7BE2">
        <w:rPr>
          <w:rFonts w:ascii="Times New Roman" w:eastAsia="Times New Roman" w:hAnsi="Times New Roman" w:cs="Times New Roman"/>
          <w:b/>
          <w:sz w:val="24"/>
          <w:szCs w:val="24"/>
        </w:rPr>
        <w:t>b)</w:t>
      </w:r>
      <w:r w:rsidRPr="00767BE2">
        <w:rPr>
          <w:rFonts w:ascii="Times New Roman" w:eastAsia="Times New Roman" w:hAnsi="Times New Roman" w:cs="Times New Roman"/>
          <w:sz w:val="24"/>
          <w:szCs w:val="24"/>
        </w:rPr>
        <w:t xml:space="preserve"> arcar com eventuais prejuízos causados a Contratante ou terceiros, provocados por ineficiência ou irregularidades cometidas por si, seus empregados ou prepostos, na execução dos serviços contratados;</w:t>
      </w:r>
    </w:p>
    <w:p w:rsidR="00767BE2" w:rsidRPr="00767BE2" w:rsidRDefault="00767BE2" w:rsidP="00767BE2">
      <w:pPr>
        <w:suppressAutoHyphens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7BE2">
        <w:rPr>
          <w:rFonts w:ascii="Times New Roman" w:eastAsia="Times New Roman" w:hAnsi="Times New Roman" w:cs="Times New Roman"/>
          <w:b/>
          <w:sz w:val="24"/>
          <w:szCs w:val="24"/>
        </w:rPr>
        <w:t>c)</w:t>
      </w:r>
      <w:r w:rsidRPr="00767BE2">
        <w:rPr>
          <w:rFonts w:ascii="Times New Roman" w:eastAsia="Times New Roman" w:hAnsi="Times New Roman" w:cs="Times New Roman"/>
          <w:sz w:val="24"/>
          <w:szCs w:val="24"/>
        </w:rPr>
        <w:t xml:space="preserve"> a Contratada é responsável pelos encargos trabalhistas, previdenciários, fiscais e comerciais, resultantes da execução deste Contrato.</w:t>
      </w:r>
    </w:p>
    <w:p w:rsidR="00767BE2" w:rsidRPr="00767BE2" w:rsidRDefault="00767BE2" w:rsidP="00767BE2">
      <w:pPr>
        <w:suppressAutoHyphens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7BE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d)</w:t>
      </w:r>
      <w:r w:rsidRPr="00767BE2">
        <w:rPr>
          <w:rFonts w:ascii="Times New Roman" w:eastAsia="Times New Roman" w:hAnsi="Times New Roman" w:cs="Times New Roman"/>
          <w:sz w:val="24"/>
          <w:szCs w:val="24"/>
        </w:rPr>
        <w:t xml:space="preserve"> a inadimplência da Contratada, com referência aos encargos trabalhistas, fiscais e comerciais, não transfere à Contratante ou terceiros a responsabilidade por seu pagamento.</w:t>
      </w:r>
    </w:p>
    <w:p w:rsidR="00767BE2" w:rsidRPr="002921EC" w:rsidRDefault="00767BE2" w:rsidP="00767BE2">
      <w:p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21EC">
        <w:rPr>
          <w:rFonts w:ascii="Times New Roman" w:eastAsia="Times New Roman" w:hAnsi="Times New Roman" w:cs="Times New Roman"/>
          <w:b/>
          <w:sz w:val="24"/>
          <w:szCs w:val="24"/>
        </w:rPr>
        <w:t>CLÁUSULA QUINTA - DO VALOR</w:t>
      </w:r>
    </w:p>
    <w:p w:rsidR="00767BE2" w:rsidRPr="002921EC" w:rsidRDefault="00767BE2" w:rsidP="00767BE2">
      <w:p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7BE2">
        <w:rPr>
          <w:rFonts w:ascii="Times New Roman" w:eastAsia="Times New Roman" w:hAnsi="Times New Roman" w:cs="Times New Roman"/>
          <w:b/>
          <w:sz w:val="24"/>
          <w:szCs w:val="24"/>
        </w:rPr>
        <w:t>5.1.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21EC">
        <w:rPr>
          <w:rFonts w:ascii="Times New Roman" w:eastAsia="Times New Roman" w:hAnsi="Times New Roman" w:cs="Times New Roman"/>
          <w:sz w:val="24"/>
          <w:szCs w:val="24"/>
        </w:rPr>
        <w:t xml:space="preserve">O valor total do presente contrato é de </w:t>
      </w:r>
      <w:r w:rsidRPr="00767BE2">
        <w:rPr>
          <w:rFonts w:ascii="Times New Roman" w:eastAsia="Times New Roman" w:hAnsi="Times New Roman" w:cs="Times New Roman"/>
          <w:b/>
          <w:sz w:val="24"/>
          <w:szCs w:val="24"/>
        </w:rPr>
        <w:t xml:space="preserve">R$ </w:t>
      </w:r>
      <w:r w:rsidR="00B43742">
        <w:rPr>
          <w:rFonts w:ascii="Times New Roman" w:eastAsia="Times New Roman" w:hAnsi="Times New Roman" w:cs="Times New Roman"/>
          <w:b/>
          <w:sz w:val="24"/>
          <w:szCs w:val="24"/>
        </w:rPr>
        <w:t>18</w:t>
      </w:r>
      <w:r w:rsidRPr="00767BE2">
        <w:rPr>
          <w:rFonts w:ascii="Times New Roman" w:eastAsia="Times New Roman" w:hAnsi="Times New Roman" w:cs="Times New Roman"/>
          <w:b/>
          <w:sz w:val="24"/>
          <w:szCs w:val="24"/>
        </w:rPr>
        <w:t>.000,00 (</w:t>
      </w:r>
      <w:r w:rsidR="00B43742">
        <w:rPr>
          <w:rFonts w:ascii="Times New Roman" w:eastAsia="Times New Roman" w:hAnsi="Times New Roman" w:cs="Times New Roman"/>
          <w:b/>
          <w:sz w:val="24"/>
          <w:szCs w:val="24"/>
        </w:rPr>
        <w:t>Dezoito mil reais</w:t>
      </w:r>
      <w:r w:rsidRPr="00767BE2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Pr="002921EC">
        <w:rPr>
          <w:rFonts w:ascii="Times New Roman" w:eastAsia="Times New Roman" w:hAnsi="Times New Roman" w:cs="Times New Roman"/>
          <w:sz w:val="24"/>
          <w:szCs w:val="24"/>
        </w:rPr>
        <w:t xml:space="preserve">, que será pago em </w:t>
      </w:r>
      <w:r w:rsidR="00B43742" w:rsidRPr="00B43742">
        <w:rPr>
          <w:rFonts w:ascii="Times New Roman" w:eastAsia="Times New Roman" w:hAnsi="Times New Roman" w:cs="Times New Roman"/>
          <w:b/>
          <w:sz w:val="24"/>
          <w:szCs w:val="24"/>
        </w:rPr>
        <w:t>06</w:t>
      </w:r>
      <w:r w:rsidRPr="00B4374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67BE2">
        <w:rPr>
          <w:rFonts w:ascii="Times New Roman" w:eastAsia="Times New Roman" w:hAnsi="Times New Roman" w:cs="Times New Roman"/>
          <w:b/>
          <w:sz w:val="24"/>
          <w:szCs w:val="24"/>
        </w:rPr>
        <w:t xml:space="preserve">(doze) parcelas de R$ </w:t>
      </w:r>
      <w:r w:rsidR="00B43742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A3344F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B43742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A3344F">
        <w:rPr>
          <w:rFonts w:ascii="Times New Roman" w:eastAsia="Times New Roman" w:hAnsi="Times New Roman" w:cs="Times New Roman"/>
          <w:b/>
          <w:sz w:val="24"/>
          <w:szCs w:val="24"/>
        </w:rPr>
        <w:t>00,00</w:t>
      </w:r>
      <w:r w:rsidRPr="00767BE2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r w:rsidR="00B43742">
        <w:rPr>
          <w:rFonts w:ascii="Times New Roman" w:eastAsia="Times New Roman" w:hAnsi="Times New Roman" w:cs="Times New Roman"/>
          <w:b/>
          <w:sz w:val="24"/>
          <w:szCs w:val="24"/>
        </w:rPr>
        <w:t>três</w:t>
      </w:r>
      <w:r w:rsidR="00A3344F">
        <w:rPr>
          <w:rFonts w:ascii="Times New Roman" w:eastAsia="Times New Roman" w:hAnsi="Times New Roman" w:cs="Times New Roman"/>
          <w:b/>
          <w:sz w:val="24"/>
          <w:szCs w:val="24"/>
        </w:rPr>
        <w:t xml:space="preserve"> mil reais</w:t>
      </w:r>
      <w:r w:rsidRPr="00767BE2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A3344F">
        <w:rPr>
          <w:rFonts w:ascii="Times New Roman" w:eastAsia="Times New Roman" w:hAnsi="Times New Roman" w:cs="Times New Roman"/>
          <w:b/>
          <w:sz w:val="24"/>
          <w:szCs w:val="24"/>
        </w:rPr>
        <w:t xml:space="preserve"> mensais</w:t>
      </w:r>
      <w:r w:rsidRPr="002921E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67BE2" w:rsidRDefault="00767BE2" w:rsidP="00767BE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1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PARAGRAFO ÚNICO </w:t>
      </w:r>
      <w:r w:rsidRPr="002921EC">
        <w:rPr>
          <w:rFonts w:ascii="Times New Roman" w:eastAsia="Times New Roman" w:hAnsi="Times New Roman" w:cs="Times New Roman"/>
          <w:sz w:val="24"/>
          <w:szCs w:val="24"/>
        </w:rPr>
        <w:t xml:space="preserve">- Os valores definidos nesta cláusula incluem todos os custos, tributos e despesas diretas e indiretas decorrentes do presente contrato, de modo a constituir a única </w:t>
      </w:r>
      <w:proofErr w:type="gramStart"/>
      <w:r w:rsidRPr="002921EC">
        <w:rPr>
          <w:rFonts w:ascii="Times New Roman" w:eastAsia="Times New Roman" w:hAnsi="Times New Roman" w:cs="Times New Roman"/>
          <w:sz w:val="24"/>
          <w:szCs w:val="24"/>
        </w:rPr>
        <w:t>contra prestação</w:t>
      </w:r>
      <w:proofErr w:type="gramEnd"/>
      <w:r w:rsidRPr="002921EC">
        <w:rPr>
          <w:rFonts w:ascii="Times New Roman" w:eastAsia="Times New Roman" w:hAnsi="Times New Roman" w:cs="Times New Roman"/>
          <w:sz w:val="24"/>
          <w:szCs w:val="24"/>
        </w:rPr>
        <w:t xml:space="preserve"> pela execução dos serviços.</w:t>
      </w:r>
    </w:p>
    <w:p w:rsidR="00767BE2" w:rsidRPr="00D32FE6" w:rsidRDefault="00767BE2" w:rsidP="00767BE2">
      <w:p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</w:rPr>
      </w:pPr>
      <w:r w:rsidRPr="00D32FE6">
        <w:rPr>
          <w:rFonts w:ascii="Times New Roman" w:eastAsia="Times New Roman" w:hAnsi="Times New Roman" w:cs="Times New Roman"/>
          <w:b/>
        </w:rPr>
        <w:t>CLÁUSULA SEXTA - DA FORMA DE PAGAMENTO</w:t>
      </w:r>
    </w:p>
    <w:p w:rsidR="00767BE2" w:rsidRPr="00D32FE6" w:rsidRDefault="00767BE2" w:rsidP="00767BE2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</w:rPr>
      </w:pPr>
      <w:r w:rsidRPr="00D32FE6">
        <w:rPr>
          <w:rFonts w:ascii="Times New Roman" w:eastAsia="Times New Roman" w:hAnsi="Times New Roman" w:cs="Times New Roman"/>
          <w:b/>
        </w:rPr>
        <w:t>6.1.</w:t>
      </w:r>
      <w:r w:rsidRPr="00D32FE6">
        <w:rPr>
          <w:rFonts w:ascii="Times New Roman" w:eastAsia="Times New Roman" w:hAnsi="Times New Roman" w:cs="Times New Roman"/>
        </w:rPr>
        <w:t xml:space="preserve"> O pagamento será efetuado em </w:t>
      </w:r>
      <w:r w:rsidR="006A42BC">
        <w:rPr>
          <w:rFonts w:ascii="Times New Roman" w:eastAsia="Times New Roman" w:hAnsi="Times New Roman" w:cs="Times New Roman"/>
          <w:b/>
        </w:rPr>
        <w:t>até 0</w:t>
      </w:r>
      <w:r w:rsidRPr="00D32FE6">
        <w:rPr>
          <w:rFonts w:ascii="Times New Roman" w:eastAsia="Times New Roman" w:hAnsi="Times New Roman" w:cs="Times New Roman"/>
          <w:b/>
        </w:rPr>
        <w:t>5 (</w:t>
      </w:r>
      <w:r w:rsidR="006A42BC">
        <w:rPr>
          <w:rFonts w:ascii="Times New Roman" w:eastAsia="Times New Roman" w:hAnsi="Times New Roman" w:cs="Times New Roman"/>
          <w:b/>
        </w:rPr>
        <w:t>Cinco</w:t>
      </w:r>
      <w:r w:rsidRPr="00D32FE6">
        <w:rPr>
          <w:rFonts w:ascii="Times New Roman" w:eastAsia="Times New Roman" w:hAnsi="Times New Roman" w:cs="Times New Roman"/>
          <w:b/>
        </w:rPr>
        <w:t>) dias</w:t>
      </w:r>
      <w:r w:rsidRPr="00D32FE6">
        <w:rPr>
          <w:rFonts w:ascii="Times New Roman" w:eastAsia="Times New Roman" w:hAnsi="Times New Roman" w:cs="Times New Roman"/>
        </w:rPr>
        <w:t xml:space="preserve"> </w:t>
      </w:r>
      <w:r w:rsidRPr="00D32FE6">
        <w:rPr>
          <w:rFonts w:ascii="Times New Roman" w:eastAsia="Times New Roman" w:hAnsi="Times New Roman" w:cs="Times New Roman"/>
          <w:b/>
        </w:rPr>
        <w:t>após a apresentação da Nota Fiscal/Fatura</w:t>
      </w:r>
      <w:r w:rsidRPr="00D32FE6">
        <w:rPr>
          <w:rFonts w:ascii="Times New Roman" w:eastAsia="Times New Roman" w:hAnsi="Times New Roman" w:cs="Times New Roman"/>
        </w:rPr>
        <w:t>. A Nota Fiscal/Fatura deverá ser atestada pelo funcionário responsável pela fiscalização do contrato e apresentada ao setor responsável.</w:t>
      </w:r>
    </w:p>
    <w:p w:rsidR="00767BE2" w:rsidRPr="00D32FE6" w:rsidRDefault="00767BE2" w:rsidP="00767BE2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</w:rPr>
      </w:pPr>
      <w:r w:rsidRPr="00D32FE6">
        <w:rPr>
          <w:rFonts w:ascii="Times New Roman" w:eastAsia="Times New Roman" w:hAnsi="Times New Roman" w:cs="Times New Roman"/>
          <w:b/>
        </w:rPr>
        <w:t>6.2.</w:t>
      </w:r>
      <w:r w:rsidRPr="00D32FE6">
        <w:rPr>
          <w:rFonts w:ascii="Times New Roman" w:eastAsia="Times New Roman" w:hAnsi="Times New Roman" w:cs="Times New Roman"/>
        </w:rPr>
        <w:t xml:space="preserve"> Nenhum pagamento será efetuado à empresa, enquanto pendente de liquidação qualquer obrigação financeira que lhe for imposta, em virtude de penalidade ou inadimplência, sem que isso gere direito a reajustamento de preços.</w:t>
      </w:r>
    </w:p>
    <w:p w:rsidR="00767BE2" w:rsidRPr="00D32FE6" w:rsidRDefault="00767BE2" w:rsidP="00767BE2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</w:rPr>
      </w:pPr>
      <w:r w:rsidRPr="00D32FE6">
        <w:rPr>
          <w:rFonts w:ascii="Times New Roman" w:eastAsia="Times New Roman" w:hAnsi="Times New Roman" w:cs="Times New Roman"/>
          <w:b/>
        </w:rPr>
        <w:t xml:space="preserve">6.3. </w:t>
      </w:r>
      <w:r w:rsidRPr="00D32FE6">
        <w:rPr>
          <w:rFonts w:ascii="Times New Roman" w:eastAsia="Times New Roman" w:hAnsi="Times New Roman" w:cs="Times New Roman"/>
        </w:rPr>
        <w:t>O recebimento dos veículos objeto das diárias dar-se-á por meio de funcionário designado para este fim, da seguinte forma:</w:t>
      </w:r>
    </w:p>
    <w:p w:rsidR="00767BE2" w:rsidRPr="00D32FE6" w:rsidRDefault="00767BE2" w:rsidP="00767BE2">
      <w:pPr>
        <w:tabs>
          <w:tab w:val="left" w:pos="851"/>
          <w:tab w:val="left" w:pos="1637"/>
          <w:tab w:val="left" w:pos="2537"/>
          <w:tab w:val="left" w:pos="3437"/>
          <w:tab w:val="left" w:pos="4337"/>
          <w:tab w:val="left" w:pos="5237"/>
          <w:tab w:val="left" w:pos="6137"/>
          <w:tab w:val="left" w:pos="7037"/>
          <w:tab w:val="left" w:pos="7937"/>
          <w:tab w:val="left" w:pos="8837"/>
        </w:tabs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</w:rPr>
      </w:pPr>
      <w:r w:rsidRPr="00D32FE6">
        <w:rPr>
          <w:rFonts w:ascii="Times New Roman" w:eastAsia="Times New Roman" w:hAnsi="Times New Roman" w:cs="Times New Roman"/>
          <w:b/>
        </w:rPr>
        <w:t>a)</w:t>
      </w:r>
      <w:r w:rsidRPr="00D32FE6">
        <w:rPr>
          <w:rFonts w:ascii="Times New Roman" w:eastAsia="Times New Roman" w:hAnsi="Times New Roman" w:cs="Times New Roman"/>
        </w:rPr>
        <w:t xml:space="preserve"> PROVISORIAMENTE, para efeito de posterior verificação da conformidade da especificação;</w:t>
      </w:r>
    </w:p>
    <w:p w:rsidR="00767BE2" w:rsidRPr="00D32FE6" w:rsidRDefault="00767BE2" w:rsidP="00767BE2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</w:rPr>
      </w:pPr>
      <w:r w:rsidRPr="00D32FE6">
        <w:rPr>
          <w:rFonts w:ascii="Times New Roman" w:eastAsia="Times New Roman" w:hAnsi="Times New Roman" w:cs="Times New Roman"/>
          <w:b/>
        </w:rPr>
        <w:t>b)</w:t>
      </w:r>
      <w:r w:rsidRPr="00D32FE6">
        <w:rPr>
          <w:rFonts w:ascii="Times New Roman" w:eastAsia="Times New Roman" w:hAnsi="Times New Roman" w:cs="Times New Roman"/>
        </w:rPr>
        <w:t xml:space="preserve"> DEFINITIVAMENTE, após a verificação da fidelidade da especificação, qualidade e a quantidade, </w:t>
      </w:r>
      <w:proofErr w:type="spellStart"/>
      <w:r w:rsidRPr="00D32FE6">
        <w:rPr>
          <w:rFonts w:ascii="Times New Roman" w:eastAsia="Times New Roman" w:hAnsi="Times New Roman" w:cs="Times New Roman"/>
        </w:rPr>
        <w:t>conseqüentemente</w:t>
      </w:r>
      <w:proofErr w:type="spellEnd"/>
      <w:r w:rsidRPr="00D32FE6">
        <w:rPr>
          <w:rFonts w:ascii="Times New Roman" w:eastAsia="Times New Roman" w:hAnsi="Times New Roman" w:cs="Times New Roman"/>
        </w:rPr>
        <w:t xml:space="preserve"> a aceitação.</w:t>
      </w:r>
    </w:p>
    <w:p w:rsidR="00D32FE6" w:rsidRPr="00D32FE6" w:rsidRDefault="00D32FE6" w:rsidP="00D32FE6">
      <w:pPr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</w:rPr>
      </w:pPr>
      <w:r w:rsidRPr="00D32FE6">
        <w:rPr>
          <w:rFonts w:ascii="Times New Roman" w:eastAsia="Times New Roman" w:hAnsi="Times New Roman" w:cs="Times New Roman"/>
        </w:rPr>
        <w:t xml:space="preserve">6.4.O prazo de vigência do contrato será de </w:t>
      </w:r>
      <w:r w:rsidR="00C22061">
        <w:rPr>
          <w:rFonts w:ascii="Times New Roman" w:eastAsia="Times New Roman" w:hAnsi="Times New Roman" w:cs="Times New Roman"/>
          <w:b/>
        </w:rPr>
        <w:t>06</w:t>
      </w:r>
      <w:r w:rsidRPr="00D32FE6">
        <w:rPr>
          <w:rFonts w:ascii="Times New Roman" w:eastAsia="Times New Roman" w:hAnsi="Times New Roman" w:cs="Times New Roman"/>
          <w:b/>
        </w:rPr>
        <w:t xml:space="preserve"> (</w:t>
      </w:r>
      <w:r w:rsidR="00C22061">
        <w:rPr>
          <w:rFonts w:ascii="Times New Roman" w:eastAsia="Times New Roman" w:hAnsi="Times New Roman" w:cs="Times New Roman"/>
          <w:b/>
        </w:rPr>
        <w:t>seis</w:t>
      </w:r>
      <w:r w:rsidRPr="00D32FE6">
        <w:rPr>
          <w:rFonts w:ascii="Times New Roman" w:eastAsia="Times New Roman" w:hAnsi="Times New Roman" w:cs="Times New Roman"/>
          <w:b/>
        </w:rPr>
        <w:t>) meses</w:t>
      </w:r>
      <w:r w:rsidRPr="00D32FE6">
        <w:rPr>
          <w:rFonts w:ascii="Times New Roman" w:eastAsia="Times New Roman" w:hAnsi="Times New Roman" w:cs="Times New Roman"/>
        </w:rPr>
        <w:t>, a contar da data da assinatura, podendo se aditado e/ou prorrogado nos termos da Lei n° 8.666/93 e suas alterações e complementações.</w:t>
      </w:r>
    </w:p>
    <w:p w:rsidR="00767BE2" w:rsidRPr="00D32FE6" w:rsidRDefault="00767BE2" w:rsidP="00767BE2">
      <w:p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</w:rPr>
      </w:pPr>
      <w:r w:rsidRPr="00D32FE6">
        <w:rPr>
          <w:rFonts w:ascii="Times New Roman" w:eastAsia="Times New Roman" w:hAnsi="Times New Roman" w:cs="Times New Roman"/>
          <w:b/>
        </w:rPr>
        <w:t>CLÁUSULA SÉTIMA - DAS DOTAÇÕES ORÇAMENTÁRIAS</w:t>
      </w:r>
      <w:bookmarkStart w:id="0" w:name="_GoBack"/>
      <w:bookmarkEnd w:id="0"/>
    </w:p>
    <w:p w:rsidR="00767BE2" w:rsidRPr="00D32FE6" w:rsidRDefault="00767BE2" w:rsidP="00767BE2">
      <w:p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</w:rPr>
      </w:pPr>
      <w:r w:rsidRPr="00D32FE6">
        <w:rPr>
          <w:rFonts w:ascii="Times New Roman" w:eastAsia="Times New Roman" w:hAnsi="Times New Roman" w:cs="Times New Roman"/>
        </w:rPr>
        <w:t>As despesas decorrentes deste contrato correrão à conta das dotações:</w:t>
      </w:r>
    </w:p>
    <w:p w:rsidR="00767BE2" w:rsidRPr="00D32FE6" w:rsidRDefault="00767BE2" w:rsidP="00767BE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</w:rPr>
      </w:pPr>
    </w:p>
    <w:p w:rsidR="00767BE2" w:rsidRPr="00D32FE6" w:rsidRDefault="00767BE2" w:rsidP="00767BE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</w:rPr>
      </w:pPr>
      <w:r w:rsidRPr="00D32FE6">
        <w:rPr>
          <w:rFonts w:ascii="Times New Roman" w:eastAsia="Times New Roman" w:hAnsi="Times New Roman" w:cs="Times New Roman"/>
          <w:highlight w:val="yellow"/>
        </w:rPr>
        <w:lastRenderedPageBreak/>
        <w:t>ÓRGÃO</w:t>
      </w:r>
      <w:r w:rsidRPr="00D32FE6">
        <w:rPr>
          <w:rFonts w:ascii="Times New Roman" w:eastAsia="Times New Roman" w:hAnsi="Times New Roman" w:cs="Times New Roman"/>
          <w:highlight w:val="yellow"/>
        </w:rPr>
        <w:tab/>
      </w:r>
      <w:r w:rsidRPr="00D32FE6">
        <w:rPr>
          <w:rFonts w:ascii="Times New Roman" w:eastAsia="Times New Roman" w:hAnsi="Times New Roman" w:cs="Times New Roman"/>
          <w:highlight w:val="yellow"/>
        </w:rPr>
        <w:tab/>
        <w:t>01</w:t>
      </w:r>
      <w:r w:rsidRPr="00D32FE6">
        <w:rPr>
          <w:rFonts w:ascii="Times New Roman" w:eastAsia="Times New Roman" w:hAnsi="Times New Roman" w:cs="Times New Roman"/>
          <w:highlight w:val="yellow"/>
        </w:rPr>
        <w:tab/>
      </w:r>
      <w:r w:rsidRPr="00D32FE6">
        <w:rPr>
          <w:rFonts w:ascii="Times New Roman" w:eastAsia="Times New Roman" w:hAnsi="Times New Roman" w:cs="Times New Roman"/>
          <w:highlight w:val="yellow"/>
        </w:rPr>
        <w:tab/>
        <w:t>ASSOCIAÇÃO MATO-GROSSENSE DOS MUNICÍPIOS</w:t>
      </w:r>
    </w:p>
    <w:p w:rsidR="00767BE2" w:rsidRPr="00D32FE6" w:rsidRDefault="00767BE2" w:rsidP="00767BE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</w:rPr>
      </w:pPr>
      <w:r w:rsidRPr="00D32FE6">
        <w:rPr>
          <w:rFonts w:ascii="Times New Roman" w:eastAsia="Times New Roman" w:hAnsi="Times New Roman" w:cs="Times New Roman"/>
          <w:highlight w:val="yellow"/>
        </w:rPr>
        <w:t>UNIDADE</w:t>
      </w:r>
      <w:r w:rsidRPr="00D32FE6">
        <w:rPr>
          <w:rFonts w:ascii="Times New Roman" w:eastAsia="Times New Roman" w:hAnsi="Times New Roman" w:cs="Times New Roman"/>
          <w:highlight w:val="yellow"/>
        </w:rPr>
        <w:tab/>
      </w:r>
      <w:r w:rsidRPr="00D32FE6">
        <w:rPr>
          <w:rFonts w:ascii="Times New Roman" w:eastAsia="Times New Roman" w:hAnsi="Times New Roman" w:cs="Times New Roman"/>
          <w:highlight w:val="yellow"/>
        </w:rPr>
        <w:tab/>
        <w:t>03</w:t>
      </w:r>
      <w:r w:rsidRPr="00D32FE6">
        <w:rPr>
          <w:rFonts w:ascii="Times New Roman" w:eastAsia="Times New Roman" w:hAnsi="Times New Roman" w:cs="Times New Roman"/>
          <w:highlight w:val="yellow"/>
        </w:rPr>
        <w:tab/>
      </w:r>
      <w:r w:rsidRPr="00D32FE6">
        <w:rPr>
          <w:rFonts w:ascii="Times New Roman" w:eastAsia="Times New Roman" w:hAnsi="Times New Roman" w:cs="Times New Roman"/>
          <w:highlight w:val="yellow"/>
        </w:rPr>
        <w:tab/>
        <w:t>COORDENAÇÃO ADMINISTRATIVA E FINANCEIRA</w:t>
      </w:r>
    </w:p>
    <w:p w:rsidR="00767BE2" w:rsidRPr="00D32FE6" w:rsidRDefault="00767BE2" w:rsidP="00767BE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</w:rPr>
      </w:pPr>
      <w:r w:rsidRPr="00D32FE6">
        <w:rPr>
          <w:rFonts w:ascii="Times New Roman" w:eastAsia="Times New Roman" w:hAnsi="Times New Roman" w:cs="Times New Roman"/>
          <w:highlight w:val="yellow"/>
        </w:rPr>
        <w:t>ATIVIDADE</w:t>
      </w:r>
      <w:r w:rsidRPr="00D32FE6">
        <w:rPr>
          <w:rFonts w:ascii="Times New Roman" w:eastAsia="Times New Roman" w:hAnsi="Times New Roman" w:cs="Times New Roman"/>
          <w:highlight w:val="yellow"/>
        </w:rPr>
        <w:tab/>
      </w:r>
      <w:r w:rsidRPr="00D32FE6">
        <w:rPr>
          <w:rFonts w:ascii="Times New Roman" w:eastAsia="Times New Roman" w:hAnsi="Times New Roman" w:cs="Times New Roman"/>
          <w:highlight w:val="yellow"/>
        </w:rPr>
        <w:tab/>
        <w:t>2003</w:t>
      </w:r>
      <w:r w:rsidRPr="00D32FE6">
        <w:rPr>
          <w:rFonts w:ascii="Times New Roman" w:eastAsia="Times New Roman" w:hAnsi="Times New Roman" w:cs="Times New Roman"/>
          <w:highlight w:val="yellow"/>
        </w:rPr>
        <w:tab/>
      </w:r>
      <w:r w:rsidRPr="00D32FE6">
        <w:rPr>
          <w:rFonts w:ascii="Times New Roman" w:eastAsia="Times New Roman" w:hAnsi="Times New Roman" w:cs="Times New Roman"/>
          <w:highlight w:val="yellow"/>
        </w:rPr>
        <w:tab/>
        <w:t>MANUT. DAS ATIV. FINS DA COORD. ADM E FINANC.</w:t>
      </w:r>
    </w:p>
    <w:p w:rsidR="00767BE2" w:rsidRPr="00D32FE6" w:rsidRDefault="00767BE2" w:rsidP="00767BE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32FE6">
        <w:rPr>
          <w:rFonts w:ascii="Times New Roman" w:eastAsia="Times New Roman" w:hAnsi="Times New Roman" w:cs="Times New Roman"/>
          <w:highlight w:val="yellow"/>
        </w:rPr>
        <w:t>ELEMENTO</w:t>
      </w:r>
      <w:r w:rsidRPr="00D32FE6">
        <w:rPr>
          <w:rFonts w:ascii="Times New Roman" w:eastAsia="Times New Roman" w:hAnsi="Times New Roman" w:cs="Times New Roman"/>
          <w:highlight w:val="yellow"/>
        </w:rPr>
        <w:tab/>
      </w:r>
      <w:r w:rsidRPr="00D32FE6">
        <w:rPr>
          <w:rFonts w:ascii="Times New Roman" w:eastAsia="Times New Roman" w:hAnsi="Times New Roman" w:cs="Times New Roman"/>
          <w:highlight w:val="yellow"/>
        </w:rPr>
        <w:tab/>
        <w:t>3.3.90.3</w:t>
      </w:r>
      <w:r w:rsidR="00452CCB">
        <w:rPr>
          <w:rFonts w:ascii="Times New Roman" w:eastAsia="Times New Roman" w:hAnsi="Times New Roman" w:cs="Times New Roman"/>
          <w:highlight w:val="yellow"/>
        </w:rPr>
        <w:t>9</w:t>
      </w:r>
      <w:r w:rsidRPr="00D32FE6">
        <w:rPr>
          <w:rFonts w:ascii="Times New Roman" w:eastAsia="Times New Roman" w:hAnsi="Times New Roman" w:cs="Times New Roman"/>
          <w:highlight w:val="yellow"/>
        </w:rPr>
        <w:tab/>
        <w:t xml:space="preserve">OUTROS SERV. DE TERC – PESSOA </w:t>
      </w:r>
      <w:r w:rsidR="00452CCB">
        <w:rPr>
          <w:rFonts w:ascii="Times New Roman" w:eastAsia="Times New Roman" w:hAnsi="Times New Roman" w:cs="Times New Roman"/>
        </w:rPr>
        <w:t>JURIDICA</w:t>
      </w:r>
    </w:p>
    <w:p w:rsidR="00767BE2" w:rsidRPr="00D32FE6" w:rsidRDefault="00767BE2" w:rsidP="00767BE2">
      <w:p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</w:rPr>
      </w:pPr>
      <w:r w:rsidRPr="00D32FE6">
        <w:rPr>
          <w:rFonts w:ascii="Times New Roman" w:eastAsia="Times New Roman" w:hAnsi="Times New Roman" w:cs="Times New Roman"/>
          <w:b/>
        </w:rPr>
        <w:t xml:space="preserve">CLÁUSULA OITAVA - DA FISCALIZAÇÃO </w:t>
      </w:r>
    </w:p>
    <w:p w:rsidR="00767BE2" w:rsidRPr="00D32FE6" w:rsidRDefault="00767BE2" w:rsidP="00767BE2">
      <w:p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</w:rPr>
      </w:pPr>
      <w:r w:rsidRPr="00D32FE6">
        <w:rPr>
          <w:rFonts w:ascii="Times New Roman" w:eastAsia="Times New Roman" w:hAnsi="Times New Roman" w:cs="Times New Roman"/>
          <w:b/>
        </w:rPr>
        <w:t>8.1.</w:t>
      </w:r>
      <w:r w:rsidRPr="00D32FE6">
        <w:rPr>
          <w:rFonts w:ascii="Times New Roman" w:eastAsia="Times New Roman" w:hAnsi="Times New Roman" w:cs="Times New Roman"/>
        </w:rPr>
        <w:t xml:space="preserve"> No curso da execução dos serviços, caberá a Contratante por meio de representante especialmente designado, o direito de observar o fiel cumprimento das disposições do presente contrato. A fiscalização não exclui nem reduz a responsabilidade da Contratada perante a Contratante ou terceiros.</w:t>
      </w:r>
    </w:p>
    <w:p w:rsidR="00767BE2" w:rsidRPr="002921EC" w:rsidRDefault="00767BE2" w:rsidP="00767BE2">
      <w:p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1EC">
        <w:rPr>
          <w:rFonts w:ascii="Times New Roman" w:eastAsia="Times New Roman" w:hAnsi="Times New Roman" w:cs="Times New Roman"/>
          <w:b/>
          <w:sz w:val="24"/>
          <w:szCs w:val="24"/>
        </w:rPr>
        <w:t>8.2.</w:t>
      </w:r>
      <w:r w:rsidRPr="002921EC">
        <w:rPr>
          <w:rFonts w:ascii="Times New Roman" w:eastAsia="Times New Roman" w:hAnsi="Times New Roman" w:cs="Times New Roman"/>
          <w:sz w:val="24"/>
          <w:szCs w:val="24"/>
        </w:rPr>
        <w:t xml:space="preserve"> A Contratante registrará em relatório todas as ocorrências e as deficiências porventura existentes na prestação dos serviços e encaminhar a Contratada para imediata correção das irregularidades apontadas.</w:t>
      </w:r>
    </w:p>
    <w:p w:rsidR="00767BE2" w:rsidRPr="002921EC" w:rsidRDefault="00767BE2" w:rsidP="00767BE2">
      <w:p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1EC">
        <w:rPr>
          <w:rFonts w:ascii="Times New Roman" w:eastAsia="Times New Roman" w:hAnsi="Times New Roman" w:cs="Times New Roman"/>
          <w:b/>
          <w:sz w:val="24"/>
          <w:szCs w:val="24"/>
        </w:rPr>
        <w:t>8.3.</w:t>
      </w:r>
      <w:r w:rsidRPr="002921EC">
        <w:rPr>
          <w:rFonts w:ascii="Times New Roman" w:eastAsia="Times New Roman" w:hAnsi="Times New Roman" w:cs="Times New Roman"/>
          <w:sz w:val="24"/>
          <w:szCs w:val="24"/>
        </w:rPr>
        <w:t xml:space="preserve"> As decisões e providências que ultrapassarem a competência do representante serão solicitadas à autoridade competente da Contratante, para a adoção de medidas convenientes.</w:t>
      </w:r>
    </w:p>
    <w:p w:rsidR="00767BE2" w:rsidRPr="002921EC" w:rsidRDefault="00767BE2" w:rsidP="00767BE2">
      <w:pPr>
        <w:suppressAutoHyphens/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1EC">
        <w:rPr>
          <w:rFonts w:ascii="Times New Roman" w:eastAsia="Times New Roman" w:hAnsi="Times New Roman" w:cs="Times New Roman"/>
          <w:b/>
          <w:bCs/>
          <w:sz w:val="24"/>
          <w:szCs w:val="24"/>
        </w:rPr>
        <w:t>8.4.</w:t>
      </w:r>
      <w:r w:rsidRPr="002921EC">
        <w:rPr>
          <w:rFonts w:ascii="Times New Roman" w:eastAsia="Times New Roman" w:hAnsi="Times New Roman" w:cs="Times New Roman"/>
          <w:sz w:val="24"/>
          <w:szCs w:val="24"/>
        </w:rPr>
        <w:t xml:space="preserve"> A Contratada prestará todos os esclarecimentos que forem solicitados pela Contratante e se obriga a atender prontamente as solicitações feitas pelo funcionário responsável para acompanhar e fiscalizar o contrato.</w:t>
      </w:r>
    </w:p>
    <w:p w:rsidR="00767BE2" w:rsidRPr="002921EC" w:rsidRDefault="00767BE2" w:rsidP="00767BE2">
      <w:p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1EC">
        <w:rPr>
          <w:rFonts w:ascii="Times New Roman" w:eastAsia="Times New Roman" w:hAnsi="Times New Roman" w:cs="Times New Roman"/>
          <w:b/>
          <w:sz w:val="24"/>
          <w:szCs w:val="24"/>
        </w:rPr>
        <w:t>CLÁUSULA NONA – DAS PENALIDADES</w:t>
      </w:r>
      <w:r w:rsidRPr="002921E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67BE2" w:rsidRPr="002921EC" w:rsidRDefault="00767BE2" w:rsidP="00767BE2">
      <w:p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21EC">
        <w:rPr>
          <w:rFonts w:ascii="Times New Roman" w:eastAsia="Times New Roman" w:hAnsi="Times New Roman" w:cs="Times New Roman"/>
          <w:b/>
          <w:sz w:val="24"/>
          <w:szCs w:val="24"/>
        </w:rPr>
        <w:t>9.1.</w:t>
      </w:r>
      <w:r w:rsidRPr="002921EC">
        <w:rPr>
          <w:rFonts w:ascii="Times New Roman" w:eastAsia="Times New Roman" w:hAnsi="Times New Roman" w:cs="Times New Roman"/>
          <w:sz w:val="24"/>
          <w:szCs w:val="24"/>
        </w:rPr>
        <w:t xml:space="preserve"> Pela inexecução total ou parcial do contrato a AMM poderá, garantida a prévia defesa, aplicar ao contratado as seguintes sanções:</w:t>
      </w:r>
    </w:p>
    <w:p w:rsidR="00767BE2" w:rsidRPr="002921EC" w:rsidRDefault="00767BE2" w:rsidP="00767BE2">
      <w:pPr>
        <w:keepLines/>
        <w:widowControl w:val="0"/>
        <w:suppressAutoHyphens/>
        <w:spacing w:before="100" w:beforeAutospacing="1" w:after="100" w:afterAutospacing="1" w:line="36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1EC">
        <w:rPr>
          <w:rFonts w:ascii="Times New Roman" w:eastAsia="Times New Roman" w:hAnsi="Times New Roman" w:cs="Times New Roman"/>
          <w:sz w:val="24"/>
          <w:szCs w:val="24"/>
        </w:rPr>
        <w:t>I -</w:t>
      </w:r>
      <w:r w:rsidRPr="002921EC">
        <w:rPr>
          <w:rFonts w:ascii="Times New Roman" w:eastAsia="Times New Roman" w:hAnsi="Times New Roman" w:cs="Times New Roman"/>
          <w:sz w:val="24"/>
          <w:szCs w:val="24"/>
        </w:rPr>
        <w:tab/>
        <w:t>Advertência por escrito;</w:t>
      </w:r>
    </w:p>
    <w:p w:rsidR="00767BE2" w:rsidRPr="002921EC" w:rsidRDefault="00767BE2" w:rsidP="00767BE2">
      <w:pPr>
        <w:keepLines/>
        <w:widowControl w:val="0"/>
        <w:suppressAutoHyphens/>
        <w:spacing w:before="100" w:beforeAutospacing="1" w:after="100" w:afterAutospacing="1" w:line="36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1EC">
        <w:rPr>
          <w:rFonts w:ascii="Times New Roman" w:eastAsia="Times New Roman" w:hAnsi="Times New Roman" w:cs="Times New Roman"/>
          <w:sz w:val="24"/>
          <w:szCs w:val="24"/>
        </w:rPr>
        <w:t>II -</w:t>
      </w:r>
      <w:r w:rsidRPr="002921EC">
        <w:rPr>
          <w:rFonts w:ascii="Times New Roman" w:eastAsia="Times New Roman" w:hAnsi="Times New Roman" w:cs="Times New Roman"/>
          <w:sz w:val="24"/>
          <w:szCs w:val="24"/>
        </w:rPr>
        <w:tab/>
        <w:t>Multa administrativa com natureza de perdas e danos da ordem de 10% (dez por cento) sobre a parcela inadimplida do contrato;</w:t>
      </w:r>
    </w:p>
    <w:p w:rsidR="00767BE2" w:rsidRPr="002921EC" w:rsidRDefault="00767BE2" w:rsidP="00767BE2">
      <w:pPr>
        <w:keepLines/>
        <w:widowControl w:val="0"/>
        <w:suppressAutoHyphens/>
        <w:spacing w:before="100" w:beforeAutospacing="1" w:after="100" w:afterAutospacing="1" w:line="36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1EC">
        <w:rPr>
          <w:rFonts w:ascii="Times New Roman" w:eastAsia="Times New Roman" w:hAnsi="Times New Roman" w:cs="Times New Roman"/>
          <w:sz w:val="24"/>
          <w:szCs w:val="24"/>
        </w:rPr>
        <w:t>III -</w:t>
      </w:r>
      <w:r w:rsidRPr="002921EC">
        <w:rPr>
          <w:rFonts w:ascii="Times New Roman" w:eastAsia="Times New Roman" w:hAnsi="Times New Roman" w:cs="Times New Roman"/>
          <w:sz w:val="24"/>
          <w:szCs w:val="24"/>
        </w:rPr>
        <w:tab/>
        <w:t xml:space="preserve">suspensão temporária de participação em licitação e impedimento de contratar com a AMM, por prazo não superior a 2 (dois) anos; </w:t>
      </w:r>
    </w:p>
    <w:p w:rsidR="00767BE2" w:rsidRPr="002921EC" w:rsidRDefault="00767BE2" w:rsidP="00767BE2">
      <w:pPr>
        <w:keepLines/>
        <w:widowControl w:val="0"/>
        <w:suppressAutoHyphens/>
        <w:spacing w:before="100" w:beforeAutospacing="1" w:after="100" w:afterAutospacing="1" w:line="36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1EC">
        <w:rPr>
          <w:rFonts w:ascii="Times New Roman" w:eastAsia="Times New Roman" w:hAnsi="Times New Roman" w:cs="Times New Roman"/>
          <w:sz w:val="24"/>
          <w:szCs w:val="24"/>
        </w:rPr>
        <w:lastRenderedPageBreak/>
        <w:t>IV -</w:t>
      </w:r>
      <w:r w:rsidRPr="002921EC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2921EC">
        <w:rPr>
          <w:rFonts w:ascii="Times New Roman" w:eastAsia="Times New Roman" w:hAnsi="Times New Roman" w:cs="Times New Roman"/>
          <w:sz w:val="24"/>
          <w:szCs w:val="24"/>
        </w:rPr>
        <w:t>declaração</w:t>
      </w:r>
      <w:proofErr w:type="gramEnd"/>
      <w:r w:rsidRPr="002921EC">
        <w:rPr>
          <w:rFonts w:ascii="Times New Roman" w:eastAsia="Times New Roman" w:hAnsi="Times New Roman" w:cs="Times New Roman"/>
          <w:sz w:val="24"/>
          <w:szCs w:val="24"/>
        </w:rPr>
        <w:t xml:space="preserve"> de inidoneidade para licitar junto à AMM, enquanto perdurarem os motivos determinantes da punição, ou até que seja promovida a reabilitação perante a própria autoridade que aplicou a penalidade, de acordo com o inciso IV do art. 87 da Lei 8.666/93.</w:t>
      </w:r>
    </w:p>
    <w:p w:rsidR="00767BE2" w:rsidRPr="002921EC" w:rsidRDefault="00767BE2" w:rsidP="00767BE2">
      <w:p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21EC">
        <w:rPr>
          <w:rFonts w:ascii="Times New Roman" w:eastAsia="Times New Roman" w:hAnsi="Times New Roman" w:cs="Times New Roman"/>
          <w:b/>
          <w:sz w:val="24"/>
          <w:szCs w:val="24"/>
        </w:rPr>
        <w:t>Cláusula Décima – Da Rescisão Contratual</w:t>
      </w:r>
    </w:p>
    <w:p w:rsidR="00767BE2" w:rsidRPr="002921EC" w:rsidRDefault="00767BE2" w:rsidP="00767BE2">
      <w:p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1EC">
        <w:rPr>
          <w:rFonts w:ascii="Times New Roman" w:eastAsia="Times New Roman" w:hAnsi="Times New Roman" w:cs="Times New Roman"/>
          <w:b/>
          <w:sz w:val="24"/>
          <w:szCs w:val="24"/>
        </w:rPr>
        <w:t>10.1.</w:t>
      </w:r>
      <w:r w:rsidRPr="002921EC">
        <w:rPr>
          <w:rFonts w:ascii="Times New Roman" w:eastAsia="Times New Roman" w:hAnsi="Times New Roman" w:cs="Times New Roman"/>
          <w:sz w:val="24"/>
          <w:szCs w:val="24"/>
        </w:rPr>
        <w:t xml:space="preserve"> A rescisão contratual poderá ser:</w:t>
      </w:r>
    </w:p>
    <w:p w:rsidR="00767BE2" w:rsidRPr="002921EC" w:rsidRDefault="00767BE2" w:rsidP="00767BE2">
      <w:p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1EC">
        <w:rPr>
          <w:rFonts w:ascii="Times New Roman" w:eastAsia="Times New Roman" w:hAnsi="Times New Roman" w:cs="Times New Roman"/>
          <w:b/>
          <w:sz w:val="24"/>
          <w:szCs w:val="24"/>
        </w:rPr>
        <w:t>I -</w:t>
      </w:r>
      <w:r w:rsidRPr="002921EC">
        <w:rPr>
          <w:rFonts w:ascii="Times New Roman" w:eastAsia="Times New Roman" w:hAnsi="Times New Roman" w:cs="Times New Roman"/>
          <w:sz w:val="24"/>
          <w:szCs w:val="24"/>
        </w:rPr>
        <w:t xml:space="preserve"> Determinada por ato unilateral e escrito da AMM, nos casos enumerados nos incisos I a XII e XVII do art. 78 da Lei nº 8666/93;</w:t>
      </w:r>
    </w:p>
    <w:p w:rsidR="00767BE2" w:rsidRPr="002921EC" w:rsidRDefault="00767BE2" w:rsidP="00767BE2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921EC">
        <w:rPr>
          <w:rFonts w:ascii="Times New Roman" w:eastAsia="Times New Roman" w:hAnsi="Times New Roman" w:cs="Times New Roman"/>
          <w:b/>
          <w:sz w:val="24"/>
          <w:szCs w:val="24"/>
        </w:rPr>
        <w:t>II -</w:t>
      </w:r>
      <w:r w:rsidRPr="002921EC">
        <w:rPr>
          <w:rFonts w:ascii="Times New Roman" w:eastAsia="Times New Roman" w:hAnsi="Times New Roman" w:cs="Times New Roman"/>
          <w:sz w:val="24"/>
          <w:szCs w:val="24"/>
        </w:rPr>
        <w:t xml:space="preserve"> Amigável, por acordo entre as partes, mediante autorização escrita e fundamentada do Presidente da AMM, reduzida a termo no processo licitatório, desde que haja conveniência da Administração.</w:t>
      </w:r>
    </w:p>
    <w:p w:rsidR="00767BE2" w:rsidRPr="002921EC" w:rsidRDefault="00767BE2" w:rsidP="00767BE2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1EC">
        <w:rPr>
          <w:rFonts w:ascii="Times New Roman" w:eastAsia="Times New Roman" w:hAnsi="Times New Roman" w:cs="Times New Roman"/>
          <w:b/>
          <w:sz w:val="24"/>
          <w:szCs w:val="24"/>
        </w:rPr>
        <w:t xml:space="preserve">III - </w:t>
      </w:r>
      <w:r w:rsidRPr="002921EC">
        <w:rPr>
          <w:rFonts w:ascii="Times New Roman" w:eastAsia="Times New Roman" w:hAnsi="Times New Roman" w:cs="Times New Roman"/>
          <w:sz w:val="24"/>
          <w:szCs w:val="24"/>
        </w:rPr>
        <w:t>A inexecução total ou parcial do Contrato enseja sua rescisão pela Administração.</w:t>
      </w:r>
    </w:p>
    <w:p w:rsidR="00767BE2" w:rsidRPr="002921EC" w:rsidRDefault="00767BE2" w:rsidP="00767BE2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1EC">
        <w:rPr>
          <w:rFonts w:ascii="Times New Roman" w:eastAsia="Times New Roman" w:hAnsi="Times New Roman" w:cs="Times New Roman"/>
          <w:b/>
          <w:sz w:val="24"/>
          <w:szCs w:val="24"/>
        </w:rPr>
        <w:t>IV -</w:t>
      </w:r>
      <w:r w:rsidRPr="002921EC">
        <w:rPr>
          <w:rFonts w:ascii="Times New Roman" w:eastAsia="Times New Roman" w:hAnsi="Times New Roman" w:cs="Times New Roman"/>
          <w:sz w:val="24"/>
          <w:szCs w:val="24"/>
        </w:rPr>
        <w:t xml:space="preserve"> Constituem motivos para rescisão do Contrato os previstos no art. 78 da Lei nº 8666/93.</w:t>
      </w:r>
    </w:p>
    <w:p w:rsidR="00767BE2" w:rsidRPr="002921EC" w:rsidRDefault="00767BE2" w:rsidP="00767BE2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1EC">
        <w:rPr>
          <w:rFonts w:ascii="Times New Roman" w:eastAsia="Times New Roman" w:hAnsi="Times New Roman" w:cs="Times New Roman"/>
          <w:b/>
          <w:sz w:val="24"/>
          <w:szCs w:val="24"/>
        </w:rPr>
        <w:t>V -</w:t>
      </w:r>
      <w:r w:rsidRPr="002921EC">
        <w:rPr>
          <w:rFonts w:ascii="Times New Roman" w:eastAsia="Times New Roman" w:hAnsi="Times New Roman" w:cs="Times New Roman"/>
          <w:sz w:val="24"/>
          <w:szCs w:val="24"/>
        </w:rPr>
        <w:t xml:space="preserve"> Em caso de rescisão prevista nos incisos XII a XVII do art. 78 da Lei nº 8666/93, sem que haja culpa do Contratado, será este ressarcido dos prejuízos regulamentares comprovados, quando os houver sofrido.</w:t>
      </w:r>
    </w:p>
    <w:p w:rsidR="00767BE2" w:rsidRPr="002921EC" w:rsidRDefault="00767BE2" w:rsidP="00767BE2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1EC">
        <w:rPr>
          <w:rFonts w:ascii="Times New Roman" w:eastAsia="Times New Roman" w:hAnsi="Times New Roman" w:cs="Times New Roman"/>
          <w:b/>
          <w:sz w:val="24"/>
          <w:szCs w:val="24"/>
        </w:rPr>
        <w:t xml:space="preserve">VI - </w:t>
      </w:r>
      <w:r w:rsidRPr="002921EC">
        <w:rPr>
          <w:rFonts w:ascii="Times New Roman" w:eastAsia="Times New Roman" w:hAnsi="Times New Roman" w:cs="Times New Roman"/>
          <w:sz w:val="24"/>
          <w:szCs w:val="24"/>
        </w:rPr>
        <w:t>A rescisão contratual de que trata o inciso I do artigo 78 acarretará as consequências prevista no artigo 80, incisos I a IV, da Lei nº 8666/93.</w:t>
      </w:r>
    </w:p>
    <w:p w:rsidR="00767BE2" w:rsidRPr="002921EC" w:rsidRDefault="00767BE2" w:rsidP="00767BE2">
      <w:p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1EC">
        <w:rPr>
          <w:rFonts w:ascii="Times New Roman" w:eastAsia="Times New Roman" w:hAnsi="Times New Roman" w:cs="Times New Roman"/>
          <w:b/>
          <w:sz w:val="24"/>
          <w:szCs w:val="24"/>
        </w:rPr>
        <w:t>10.2.</w:t>
      </w:r>
      <w:r w:rsidRPr="002921EC">
        <w:rPr>
          <w:rFonts w:ascii="Times New Roman" w:eastAsia="Times New Roman" w:hAnsi="Times New Roman" w:cs="Times New Roman"/>
          <w:sz w:val="24"/>
          <w:szCs w:val="24"/>
        </w:rPr>
        <w:t xml:space="preserve"> A Contratante reserva-se o direito de a qualquer tempo e a seu exclusivo critério, mediante aviso prévio com antecedência mínima de 30 (trinta) dias, denunciar o Contrato para efeito de rescisão, ou sustar o fornecimento dos produtos e a execução dos serviços sem que por isso seja obrigado a suportar ônus de indenização, multa ou pagamento extra de qualquer natureza, com o que concordará a Contratada por meio de termo de rescisão assinado pelas partes.</w:t>
      </w:r>
    </w:p>
    <w:p w:rsidR="00767BE2" w:rsidRPr="002921EC" w:rsidRDefault="00767BE2" w:rsidP="00767BE2">
      <w:p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21EC">
        <w:rPr>
          <w:rFonts w:ascii="Times New Roman" w:eastAsia="Times New Roman" w:hAnsi="Times New Roman" w:cs="Times New Roman"/>
          <w:b/>
          <w:sz w:val="24"/>
          <w:szCs w:val="24"/>
        </w:rPr>
        <w:t>Cláusula Décima Primeira – Do Foro</w:t>
      </w:r>
    </w:p>
    <w:p w:rsidR="00767BE2" w:rsidRPr="002921EC" w:rsidRDefault="00767BE2" w:rsidP="00767BE2">
      <w:p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1E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10.1.</w:t>
      </w:r>
      <w:r w:rsidRPr="002921EC">
        <w:rPr>
          <w:rFonts w:ascii="Times New Roman" w:eastAsia="Times New Roman" w:hAnsi="Times New Roman" w:cs="Times New Roman"/>
          <w:sz w:val="24"/>
          <w:szCs w:val="24"/>
        </w:rPr>
        <w:t xml:space="preserve"> Fica eleito o foro da comarca de Cuiabá - MT, com renúncia expressamente a qualquer outro, por mais privilegiado que seja, para dirimir as questões oriundas do presente contrato.</w:t>
      </w:r>
    </w:p>
    <w:p w:rsidR="00767BE2" w:rsidRPr="002921EC" w:rsidRDefault="00767BE2" w:rsidP="00767BE2">
      <w:p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1EC">
        <w:rPr>
          <w:rFonts w:ascii="Times New Roman" w:eastAsia="Times New Roman" w:hAnsi="Times New Roman" w:cs="Times New Roman"/>
          <w:sz w:val="24"/>
          <w:szCs w:val="24"/>
        </w:rPr>
        <w:t>Tendo estes termos contratados, assinam o perante as testemunhas abaixo.</w:t>
      </w:r>
    </w:p>
    <w:p w:rsidR="00767BE2" w:rsidRPr="002921EC" w:rsidRDefault="00767BE2" w:rsidP="00767BE2">
      <w:p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21EC">
        <w:rPr>
          <w:rFonts w:ascii="Times New Roman" w:eastAsia="Times New Roman" w:hAnsi="Times New Roman" w:cs="Times New Roman"/>
          <w:sz w:val="24"/>
          <w:szCs w:val="24"/>
        </w:rPr>
        <w:t xml:space="preserve">Cuiabá-MT, </w:t>
      </w:r>
      <w:r w:rsidR="00452CCB">
        <w:rPr>
          <w:rFonts w:ascii="Times New Roman" w:eastAsia="Times New Roman" w:hAnsi="Times New Roman" w:cs="Times New Roman"/>
          <w:sz w:val="24"/>
          <w:szCs w:val="24"/>
        </w:rPr>
        <w:t>1</w:t>
      </w:r>
      <w:r w:rsidR="00B6551A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2921E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B6551A">
        <w:rPr>
          <w:rFonts w:ascii="Times New Roman" w:eastAsia="Times New Roman" w:hAnsi="Times New Roman" w:cs="Times New Roman"/>
          <w:sz w:val="24"/>
          <w:szCs w:val="24"/>
        </w:rPr>
        <w:t>julho</w:t>
      </w:r>
      <w:r w:rsidRPr="002921EC">
        <w:rPr>
          <w:rFonts w:ascii="Times New Roman" w:eastAsia="Times New Roman" w:hAnsi="Times New Roman" w:cs="Times New Roman"/>
          <w:sz w:val="24"/>
          <w:szCs w:val="24"/>
        </w:rPr>
        <w:t xml:space="preserve"> de 20</w:t>
      </w:r>
      <w:r w:rsidR="00452CCB"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2921E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6551A" w:rsidRPr="00192617" w:rsidRDefault="00B6551A" w:rsidP="00B6551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2617">
        <w:rPr>
          <w:rFonts w:ascii="Times New Roman" w:eastAsia="Times New Roman" w:hAnsi="Times New Roman" w:cs="Times New Roman"/>
          <w:b/>
          <w:sz w:val="24"/>
          <w:szCs w:val="24"/>
        </w:rPr>
        <w:t>CONTRATANTE:</w:t>
      </w:r>
    </w:p>
    <w:p w:rsidR="00B6551A" w:rsidRPr="00192617" w:rsidRDefault="00B6551A" w:rsidP="00B65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551A" w:rsidRPr="00192617" w:rsidRDefault="00B6551A" w:rsidP="00B6551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551A" w:rsidRPr="00192617" w:rsidRDefault="00B6551A" w:rsidP="00B655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</w:t>
      </w:r>
      <w:r w:rsidRPr="00192617">
        <w:rPr>
          <w:rFonts w:ascii="Times New Roman" w:eastAsia="Times New Roman" w:hAnsi="Times New Roman" w:cs="Times New Roman"/>
          <w:b/>
          <w:sz w:val="24"/>
          <w:szCs w:val="24"/>
        </w:rPr>
        <w:t>ASSOCIAÇÃO MATO-GROSSENSE DOS MUNICÍPIOS</w:t>
      </w:r>
    </w:p>
    <w:p w:rsidR="00B6551A" w:rsidRPr="00192617" w:rsidRDefault="00B6551A" w:rsidP="00B6551A">
      <w:pPr>
        <w:spacing w:after="0" w:line="240" w:lineRule="auto"/>
        <w:ind w:firstLine="18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2617">
        <w:rPr>
          <w:rFonts w:ascii="Times New Roman" w:eastAsia="Times New Roman" w:hAnsi="Times New Roman" w:cs="Times New Roman"/>
          <w:sz w:val="24"/>
          <w:szCs w:val="24"/>
        </w:rPr>
        <w:t xml:space="preserve">                   Presidente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Neurilan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Fraga</w:t>
      </w:r>
    </w:p>
    <w:p w:rsidR="00B6551A" w:rsidRPr="00192617" w:rsidRDefault="00B6551A" w:rsidP="00B655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551A" w:rsidRPr="00192617" w:rsidRDefault="00B6551A" w:rsidP="00B655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2617">
        <w:rPr>
          <w:rFonts w:ascii="Times New Roman" w:eastAsia="Times New Roman" w:hAnsi="Times New Roman" w:cs="Times New Roman"/>
          <w:b/>
          <w:sz w:val="24"/>
          <w:szCs w:val="24"/>
        </w:rPr>
        <w:t>CONTRATADA:</w:t>
      </w:r>
    </w:p>
    <w:p w:rsidR="00B6551A" w:rsidRPr="00192617" w:rsidRDefault="00B6551A" w:rsidP="00B655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551A" w:rsidRDefault="00B6551A" w:rsidP="00B655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551A" w:rsidRPr="00192617" w:rsidRDefault="00B6551A" w:rsidP="00B655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2CCB" w:rsidRDefault="00B6551A" w:rsidP="00452CCB">
      <w:pPr>
        <w:spacing w:after="0" w:line="240" w:lineRule="auto"/>
        <w:ind w:firstLine="184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</w:t>
      </w:r>
      <w:r w:rsidR="00452CCB">
        <w:rPr>
          <w:rFonts w:ascii="Times New Roman" w:eastAsia="Times New Roman" w:hAnsi="Times New Roman" w:cs="Times New Roman"/>
          <w:b/>
          <w:sz w:val="24"/>
          <w:szCs w:val="24"/>
        </w:rPr>
        <w:t>FERNANDA A. SOARES</w:t>
      </w:r>
      <w:r w:rsidR="00452CCB" w:rsidRPr="00EE545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B6551A" w:rsidRPr="00192617" w:rsidRDefault="00452CCB" w:rsidP="00452CCB">
      <w:pPr>
        <w:spacing w:after="0" w:line="240" w:lineRule="auto"/>
        <w:ind w:firstLine="184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CNPJ Nº </w:t>
      </w:r>
      <w:r w:rsidRPr="00850D71">
        <w:rPr>
          <w:rFonts w:ascii="Times New Roman" w:eastAsia="Times New Roman" w:hAnsi="Times New Roman" w:cs="Times New Roman"/>
          <w:b/>
          <w:sz w:val="24"/>
          <w:szCs w:val="24"/>
        </w:rPr>
        <w:t>51.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309.940/0001-06</w:t>
      </w:r>
    </w:p>
    <w:p w:rsidR="00452CCB" w:rsidRDefault="00452CCB" w:rsidP="00B655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2CCB" w:rsidRDefault="00452CCB" w:rsidP="00B655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551A" w:rsidRPr="00192617" w:rsidRDefault="00B6551A" w:rsidP="00B655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2617">
        <w:rPr>
          <w:rFonts w:ascii="Times New Roman" w:eastAsia="Times New Roman" w:hAnsi="Times New Roman" w:cs="Times New Roman"/>
          <w:b/>
          <w:sz w:val="24"/>
          <w:szCs w:val="24"/>
        </w:rPr>
        <w:t xml:space="preserve">TESTEMUNHAS: </w:t>
      </w:r>
    </w:p>
    <w:p w:rsidR="00B6551A" w:rsidRPr="00192617" w:rsidRDefault="00B6551A" w:rsidP="00B655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551A" w:rsidRPr="00192617" w:rsidRDefault="00B6551A" w:rsidP="00B655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551A" w:rsidRPr="00192617" w:rsidRDefault="00B6551A" w:rsidP="00B655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2617"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                        ________________________________</w:t>
      </w:r>
    </w:p>
    <w:p w:rsidR="00B6551A" w:rsidRPr="00192617" w:rsidRDefault="00B6551A" w:rsidP="00B6551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92617">
        <w:rPr>
          <w:rFonts w:ascii="Times New Roman" w:eastAsia="Times New Roman" w:hAnsi="Times New Roman" w:cs="Times New Roman"/>
          <w:b/>
          <w:sz w:val="24"/>
          <w:szCs w:val="24"/>
        </w:rPr>
        <w:t xml:space="preserve">RG                                                                            </w:t>
      </w:r>
      <w:proofErr w:type="spellStart"/>
      <w:r w:rsidRPr="00192617">
        <w:rPr>
          <w:rFonts w:ascii="Times New Roman" w:eastAsia="Times New Roman" w:hAnsi="Times New Roman" w:cs="Times New Roman"/>
          <w:b/>
          <w:sz w:val="24"/>
          <w:szCs w:val="24"/>
        </w:rPr>
        <w:t>RG</w:t>
      </w:r>
      <w:proofErr w:type="spellEnd"/>
    </w:p>
    <w:p w:rsidR="00B6551A" w:rsidRPr="00825364" w:rsidRDefault="00B6551A" w:rsidP="00B6551A">
      <w:pPr>
        <w:rPr>
          <w:rFonts w:ascii="Times New Roman" w:hAnsi="Times New Roman" w:cs="Times New Roman"/>
          <w:sz w:val="24"/>
          <w:szCs w:val="24"/>
        </w:rPr>
      </w:pPr>
    </w:p>
    <w:permEnd w:id="361898102"/>
    <w:p w:rsidR="004A021C" w:rsidRPr="00825364" w:rsidRDefault="004A021C" w:rsidP="00825364">
      <w:pPr>
        <w:rPr>
          <w:rFonts w:ascii="Times New Roman" w:hAnsi="Times New Roman" w:cs="Times New Roman"/>
          <w:sz w:val="24"/>
          <w:szCs w:val="24"/>
        </w:rPr>
      </w:pPr>
    </w:p>
    <w:sectPr w:rsidR="004A021C" w:rsidRPr="00825364" w:rsidSect="00CF4BE9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2268" w:right="1134" w:bottom="204" w:left="1701" w:header="709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F4B" w:rsidRDefault="00F54F4B" w:rsidP="005560CB">
      <w:pPr>
        <w:spacing w:after="0" w:line="240" w:lineRule="auto"/>
      </w:pPr>
      <w:r>
        <w:separator/>
      </w:r>
    </w:p>
  </w:endnote>
  <w:endnote w:type="continuationSeparator" w:id="0">
    <w:p w:rsidR="00F54F4B" w:rsidRDefault="00F54F4B" w:rsidP="00556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6BA" w:rsidRDefault="00A766BA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71552" behindDoc="1" locked="0" layoutInCell="1" allowOverlap="1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A766BA" w:rsidRDefault="00A766BA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5777865</wp:posOffset>
              </wp:positionH>
              <wp:positionV relativeFrom="paragraph">
                <wp:posOffset>44450</wp:posOffset>
              </wp:positionV>
              <wp:extent cx="581025" cy="276225"/>
              <wp:effectExtent l="0" t="0" r="3810" b="3175"/>
              <wp:wrapNone/>
              <wp:docPr id="1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1025" cy="276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66BA" w:rsidRPr="007A1A38" w:rsidRDefault="00A766BA" w:rsidP="007A1A38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C22061">
                            <w:rPr>
                              <w:noProof/>
                            </w:rPr>
                            <w:t>5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7" type="#_x0000_t202" style="position:absolute;left:0;text-align:left;margin-left:454.95pt;margin-top:3.5pt;width:45.75pt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" filled="f" stroked="f">
              <v:textbox>
                <w:txbxContent>
                  <w:p w:rsidR="00A766BA" w:rsidRPr="007A1A38" w:rsidRDefault="00A766BA" w:rsidP="007A1A38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C22061">
                      <w:rPr>
                        <w:noProof/>
                      </w:rPr>
                      <w:t>5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A766BA" w:rsidRPr="009918C3" w:rsidRDefault="00A766BA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F4B" w:rsidRDefault="00F54F4B" w:rsidP="005560CB">
      <w:pPr>
        <w:spacing w:after="0" w:line="240" w:lineRule="auto"/>
      </w:pPr>
      <w:r>
        <w:separator/>
      </w:r>
    </w:p>
  </w:footnote>
  <w:footnote w:type="continuationSeparator" w:id="0">
    <w:p w:rsidR="00F54F4B" w:rsidRDefault="00F54F4B" w:rsidP="00556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6BA" w:rsidRDefault="00F54F4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68" type="#_x0000_t75" style="position:absolute;margin-left:0;margin-top:0;width:839.5pt;height:738.2pt;z-index:-25164800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65" type="#_x0000_t75" style="position:absolute;margin-left:0;margin-top:0;width:1259.25pt;height:1107.3pt;z-index:-25165004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62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6BA" w:rsidRDefault="00A766BA">
    <w:pPr>
      <w:pStyle w:val="Cabealho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66BA" w:rsidRPr="00CC4890" w:rsidRDefault="00A766BA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A766BA" w:rsidRPr="00CC4890" w:rsidRDefault="00F54F4B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A766BA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A766BA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A766BA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" filled="f" stroked="f">
              <v:textbox style="mso-fit-shape-to-text:t">
                <w:txbxContent>
                  <w:p w:rsidR="00A766BA" w:rsidRPr="00CC4890" w:rsidRDefault="00A766BA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A766BA" w:rsidRPr="00CC4890" w:rsidRDefault="00FB4058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A766BA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A766BA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A766BA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A766BA" w:rsidRDefault="00A766BA" w:rsidP="00DD7DC6">
    <w:pPr>
      <w:pStyle w:val="Cabealho"/>
      <w:jc w:val="center"/>
    </w:pPr>
  </w:p>
  <w:p w:rsidR="00A766BA" w:rsidRDefault="00A766BA" w:rsidP="00DD7DC6">
    <w:pPr>
      <w:pStyle w:val="Cabealho"/>
      <w:jc w:val="center"/>
    </w:pPr>
  </w:p>
  <w:p w:rsidR="00A766BA" w:rsidRPr="009918C3" w:rsidRDefault="00A766BA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6BA" w:rsidRDefault="00F54F4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67" type="#_x0000_t75" style="position:absolute;margin-left:0;margin-top:0;width:839.5pt;height:738.2pt;z-index:-25164902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64" type="#_x0000_t75" style="position:absolute;margin-left:0;margin-top:0;width:1259.25pt;height:1107.3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61" type="#_x0000_t75" style="position:absolute;margin-left:0;margin-top:0;width:839.5pt;height:738.2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ocumentProtection w:edit="readOnly" w:enforcement="1" w:cryptProviderType="rsaFull" w:cryptAlgorithmClass="hash" w:cryptAlgorithmType="typeAny" w:cryptAlgorithmSid="4" w:cryptSpinCount="100000" w:hash="MZ1gOZd/b2GPObxGEaZIUB/bA6M=" w:salt="3GVrAkk+aPxXNPW49YWfhw=="/>
  <w:defaultTabStop w:val="708"/>
  <w:hyphenationZone w:val="425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0CB"/>
    <w:rsid w:val="00001EB4"/>
    <w:rsid w:val="00040802"/>
    <w:rsid w:val="00054DE9"/>
    <w:rsid w:val="001422E4"/>
    <w:rsid w:val="00171AC2"/>
    <w:rsid w:val="001757F7"/>
    <w:rsid w:val="001860CF"/>
    <w:rsid w:val="001B26EC"/>
    <w:rsid w:val="001C2830"/>
    <w:rsid w:val="001E43A3"/>
    <w:rsid w:val="002224EB"/>
    <w:rsid w:val="00284CBE"/>
    <w:rsid w:val="00291D6A"/>
    <w:rsid w:val="0032340C"/>
    <w:rsid w:val="00353E02"/>
    <w:rsid w:val="00390AE0"/>
    <w:rsid w:val="003E162B"/>
    <w:rsid w:val="00400765"/>
    <w:rsid w:val="004259C4"/>
    <w:rsid w:val="00452CCB"/>
    <w:rsid w:val="004A021C"/>
    <w:rsid w:val="004C0E4F"/>
    <w:rsid w:val="005142AD"/>
    <w:rsid w:val="0052687D"/>
    <w:rsid w:val="005560CB"/>
    <w:rsid w:val="00592CE1"/>
    <w:rsid w:val="005E2415"/>
    <w:rsid w:val="006028A3"/>
    <w:rsid w:val="0060712F"/>
    <w:rsid w:val="00630014"/>
    <w:rsid w:val="00655932"/>
    <w:rsid w:val="00666140"/>
    <w:rsid w:val="006A42BC"/>
    <w:rsid w:val="006C0E8B"/>
    <w:rsid w:val="006E2B15"/>
    <w:rsid w:val="006E7D97"/>
    <w:rsid w:val="00701E8E"/>
    <w:rsid w:val="00756E57"/>
    <w:rsid w:val="00767BE2"/>
    <w:rsid w:val="007A1A38"/>
    <w:rsid w:val="007C2A95"/>
    <w:rsid w:val="007E5C0A"/>
    <w:rsid w:val="00825364"/>
    <w:rsid w:val="00850D71"/>
    <w:rsid w:val="00851253"/>
    <w:rsid w:val="0085659B"/>
    <w:rsid w:val="0086246B"/>
    <w:rsid w:val="00876ACF"/>
    <w:rsid w:val="008A513E"/>
    <w:rsid w:val="008E5696"/>
    <w:rsid w:val="00930061"/>
    <w:rsid w:val="00954B53"/>
    <w:rsid w:val="00967566"/>
    <w:rsid w:val="00986898"/>
    <w:rsid w:val="009918C3"/>
    <w:rsid w:val="009A7E0A"/>
    <w:rsid w:val="009B5484"/>
    <w:rsid w:val="009C6A62"/>
    <w:rsid w:val="00A3344F"/>
    <w:rsid w:val="00A429BF"/>
    <w:rsid w:val="00A430D6"/>
    <w:rsid w:val="00A766BA"/>
    <w:rsid w:val="00AD384F"/>
    <w:rsid w:val="00AD607F"/>
    <w:rsid w:val="00B100BC"/>
    <w:rsid w:val="00B206D4"/>
    <w:rsid w:val="00B43742"/>
    <w:rsid w:val="00B60289"/>
    <w:rsid w:val="00B6551A"/>
    <w:rsid w:val="00B92EFE"/>
    <w:rsid w:val="00BF0129"/>
    <w:rsid w:val="00BF3DCA"/>
    <w:rsid w:val="00C22061"/>
    <w:rsid w:val="00C53762"/>
    <w:rsid w:val="00C9601E"/>
    <w:rsid w:val="00CC4890"/>
    <w:rsid w:val="00CC7B54"/>
    <w:rsid w:val="00CF4BE9"/>
    <w:rsid w:val="00D23910"/>
    <w:rsid w:val="00D32FE6"/>
    <w:rsid w:val="00D368F2"/>
    <w:rsid w:val="00D8004A"/>
    <w:rsid w:val="00DC00B4"/>
    <w:rsid w:val="00DC0DB9"/>
    <w:rsid w:val="00DD7DC6"/>
    <w:rsid w:val="00DF4BDA"/>
    <w:rsid w:val="00E11CDF"/>
    <w:rsid w:val="00E45DF1"/>
    <w:rsid w:val="00E74A55"/>
    <w:rsid w:val="00E851CF"/>
    <w:rsid w:val="00E86CA8"/>
    <w:rsid w:val="00E87181"/>
    <w:rsid w:val="00EA0A85"/>
    <w:rsid w:val="00EC7A3A"/>
    <w:rsid w:val="00ED2B8F"/>
    <w:rsid w:val="00EE5451"/>
    <w:rsid w:val="00F04655"/>
    <w:rsid w:val="00F328BC"/>
    <w:rsid w:val="00F378E7"/>
    <w:rsid w:val="00F37DAA"/>
    <w:rsid w:val="00F4261A"/>
    <w:rsid w:val="00F53249"/>
    <w:rsid w:val="00F54F4B"/>
    <w:rsid w:val="00F60E2A"/>
    <w:rsid w:val="00F6338B"/>
    <w:rsid w:val="00F63E72"/>
    <w:rsid w:val="00FB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  <w14:docId w14:val="52F0E383"/>
  <w15:docId w15:val="{5BD74B1F-5481-4183-96AD-663C0BF9B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556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560CB"/>
  </w:style>
  <w:style w:type="paragraph" w:styleId="Rodap">
    <w:name w:val="footer"/>
    <w:basedOn w:val="Normal"/>
    <w:link w:val="RodapChar"/>
    <w:unhideWhenUsed/>
    <w:locked/>
    <w:rsid w:val="00556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5560CB"/>
  </w:style>
  <w:style w:type="character" w:styleId="Hyperlink">
    <w:name w:val="Hyperlink"/>
    <w:rsid w:val="005560C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6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60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53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53E02"/>
    <w:rPr>
      <w:b/>
      <w:bCs/>
    </w:rPr>
  </w:style>
  <w:style w:type="character" w:customStyle="1" w:styleId="apple-converted-space">
    <w:name w:val="apple-converted-space"/>
    <w:basedOn w:val="Fontepargpadro"/>
    <w:rsid w:val="00353E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69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91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010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8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66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02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67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070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24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12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31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637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49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93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82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9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4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C86CF0-9D60-46BD-96D0-78FD8F993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1685</Words>
  <Characters>9100</Characters>
  <Application>Microsoft Office Word</Application>
  <DocSecurity>8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comunicação</dc:creator>
  <cp:lastModifiedBy>Fabio</cp:lastModifiedBy>
  <cp:revision>5</cp:revision>
  <cp:lastPrinted>2023-08-08T21:17:00Z</cp:lastPrinted>
  <dcterms:created xsi:type="dcterms:W3CDTF">2023-07-12T19:53:00Z</dcterms:created>
  <dcterms:modified xsi:type="dcterms:W3CDTF">2023-08-08T21:39:00Z</dcterms:modified>
</cp:coreProperties>
</file>