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34" w:rsidRDefault="00E05C34" w:rsidP="00E05C34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r>
        <w:rPr>
          <w:rFonts w:ascii="Bookman Old Style" w:hAnsi="Bookman Old Style"/>
          <w:b/>
          <w:sz w:val="24"/>
          <w:szCs w:val="24"/>
        </w:rPr>
        <w:t xml:space="preserve"> EXTRATO </w:t>
      </w:r>
      <w:r>
        <w:rPr>
          <w:rFonts w:ascii="Bookman Old Style" w:hAnsi="Bookman Old Style"/>
          <w:b/>
          <w:sz w:val="24"/>
          <w:szCs w:val="24"/>
        </w:rPr>
        <w:t>ATA DE REGISTRO DE PREÇOS 006-2021</w:t>
      </w:r>
    </w:p>
    <w:p w:rsidR="00E05C34" w:rsidRDefault="00E05C34" w:rsidP="00E05C3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ADESÃO A ATA DE REGISTRO DE PREÇO (CARONA 03-2021)</w:t>
      </w:r>
    </w:p>
    <w:p w:rsidR="009309BC" w:rsidRPr="00E05C34" w:rsidRDefault="009309BC" w:rsidP="009309B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Bookman Old Style" w:hAnsi="Bookman Old Style" w:cs="Times New Roman"/>
          <w:b/>
          <w:bCs/>
          <w:color w:val="444444"/>
          <w:sz w:val="24"/>
          <w:szCs w:val="24"/>
        </w:rPr>
      </w:pPr>
    </w:p>
    <w:p w:rsidR="009309BC" w:rsidRPr="00E05C34" w:rsidRDefault="00361529" w:rsidP="00E05C34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Style w:val="Forte"/>
          <w:rFonts w:ascii="Bookman Old Style" w:eastAsia="Times New Roman" w:hAnsi="Bookman Old Style" w:cs="Times New Roman"/>
          <w:b w:val="0"/>
          <w:bCs w:val="0"/>
          <w:sz w:val="24"/>
          <w:szCs w:val="24"/>
        </w:rPr>
      </w:pPr>
      <w:r w:rsidRPr="00E05C34">
        <w:rPr>
          <w:rFonts w:ascii="Bookman Old Style" w:hAnsi="Bookman Old Style" w:cs="Times New Roman"/>
          <w:b/>
          <w:bCs/>
          <w:color w:val="444444"/>
          <w:sz w:val="24"/>
          <w:szCs w:val="24"/>
        </w:rPr>
        <w:t>OBJETO</w:t>
      </w:r>
      <w:r w:rsidRPr="00E05C34">
        <w:rPr>
          <w:rFonts w:ascii="Bookman Old Style" w:hAnsi="Bookman Old Style" w:cs="Times New Roman"/>
          <w:b/>
          <w:color w:val="444444"/>
          <w:sz w:val="24"/>
          <w:szCs w:val="24"/>
        </w:rPr>
        <w:t>:</w:t>
      </w:r>
      <w:r w:rsidRPr="00E05C34">
        <w:rPr>
          <w:rFonts w:ascii="Bookman Old Style" w:hAnsi="Bookman Old Style" w:cs="Times New Roman"/>
          <w:color w:val="444444"/>
          <w:sz w:val="24"/>
          <w:szCs w:val="24"/>
        </w:rPr>
        <w:t xml:space="preserve"> </w:t>
      </w:r>
      <w:r w:rsidR="00E05C34" w:rsidRPr="00E05C34">
        <w:rPr>
          <w:rFonts w:ascii="Bookman Old Style" w:eastAsia="Times New Roman" w:hAnsi="Bookman Old Style" w:cs="Calibri"/>
          <w:b/>
          <w:color w:val="000000"/>
          <w:sz w:val="24"/>
          <w:szCs w:val="24"/>
          <w:lang w:eastAsia="en-US"/>
        </w:rPr>
        <w:t>REGISTRO DE PREÇO PARA PRESTAÇÃO DO SERVIÇO DE GESTÃO DE COMPRAS DE MATERIAIS DE CONSTRUÇÃO EM GERAL, ATRAVÉS DE SISTEMA INFORMATIZADO E DISPONIBILIZAÇÃO DE MEIO DE PAGAMENTO, E/OU ACESSO A AQUISIÇÃO DOS PRODUTOS ATRAVÉS DE PROCESSO SISTÊMICO E COM AS DEVIDAS TRAVAS DE SEGURANÇA, COM VISTAS AO ATENDIMENTO DAS NECESSIDADES DA AMM</w:t>
      </w:r>
    </w:p>
    <w:p w:rsidR="00FF024B" w:rsidRPr="00E05C34" w:rsidRDefault="00361529" w:rsidP="002E7941">
      <w:pPr>
        <w:shd w:val="clear" w:color="auto" w:fill="FFFFFF"/>
        <w:spacing w:after="150"/>
        <w:jc w:val="both"/>
        <w:rPr>
          <w:rFonts w:ascii="Bookman Old Style" w:hAnsi="Bookman Old Style"/>
          <w:b/>
          <w:bCs/>
          <w:color w:val="444444"/>
          <w:sz w:val="24"/>
          <w:szCs w:val="24"/>
        </w:rPr>
      </w:pPr>
      <w:r w:rsidRPr="00E05C34">
        <w:rPr>
          <w:rFonts w:ascii="Bookman Old Style" w:hAnsi="Bookman Old Style"/>
          <w:b/>
          <w:bCs/>
          <w:color w:val="444444"/>
          <w:sz w:val="24"/>
          <w:szCs w:val="24"/>
        </w:rPr>
        <w:t>CONTRATADA:</w:t>
      </w:r>
      <w:r w:rsidR="00FF024B" w:rsidRPr="00E05C34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 </w:t>
      </w:r>
      <w:proofErr w:type="gramStart"/>
      <w:r w:rsidR="00E05C34" w:rsidRPr="00E05C34">
        <w:rPr>
          <w:rFonts w:ascii="Bookman Old Style" w:hAnsi="Bookman Old Style"/>
          <w:b/>
          <w:sz w:val="24"/>
          <w:szCs w:val="24"/>
        </w:rPr>
        <w:t>PANTANAL  GESTAO</w:t>
      </w:r>
      <w:proofErr w:type="gramEnd"/>
      <w:r w:rsidR="00E05C34" w:rsidRPr="00E05C34">
        <w:rPr>
          <w:rFonts w:ascii="Bookman Old Style" w:hAnsi="Bookman Old Style"/>
          <w:b/>
          <w:sz w:val="24"/>
          <w:szCs w:val="24"/>
        </w:rPr>
        <w:t xml:space="preserve">  E  TECNOLOGIA  LTDA</w:t>
      </w:r>
      <w:r w:rsidR="00E05C34" w:rsidRPr="00E05C34">
        <w:rPr>
          <w:rFonts w:ascii="Bookman Old Style" w:hAnsi="Bookman Old Style"/>
          <w:b/>
          <w:sz w:val="24"/>
          <w:szCs w:val="24"/>
        </w:rPr>
        <w:t xml:space="preserve"> </w:t>
      </w:r>
      <w:r w:rsidR="00E05C34" w:rsidRPr="00E05C34">
        <w:rPr>
          <w:rFonts w:ascii="Bookman Old Style" w:hAnsi="Bookman Old Style"/>
          <w:sz w:val="24"/>
          <w:szCs w:val="24"/>
        </w:rPr>
        <w:t>CNPJ  nº  18.009.871/0001-31</w:t>
      </w:r>
    </w:p>
    <w:p w:rsidR="00FF024B" w:rsidRPr="00E05C34" w:rsidRDefault="0012408C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4"/>
          <w:szCs w:val="24"/>
        </w:rPr>
      </w:pPr>
      <w:r w:rsidRPr="00E05C34">
        <w:rPr>
          <w:rFonts w:ascii="Bookman Old Style" w:hAnsi="Bookman Old Style"/>
          <w:b/>
          <w:color w:val="444444"/>
          <w:sz w:val="24"/>
          <w:szCs w:val="24"/>
        </w:rPr>
        <w:t xml:space="preserve">VIGÊNCIA: </w:t>
      </w:r>
      <w:r w:rsidR="00E05C34" w:rsidRPr="00E05C34">
        <w:rPr>
          <w:rFonts w:ascii="Bookman Old Style" w:hAnsi="Bookman Old Style"/>
          <w:b/>
          <w:color w:val="444444"/>
          <w:sz w:val="24"/>
          <w:szCs w:val="24"/>
        </w:rPr>
        <w:t>20/12/2022</w:t>
      </w:r>
    </w:p>
    <w:p w:rsidR="00E05C34" w:rsidRDefault="00E05C34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4"/>
          <w:szCs w:val="24"/>
        </w:rPr>
      </w:pPr>
    </w:p>
    <w:p w:rsidR="00361529" w:rsidRPr="00E05C34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4"/>
          <w:szCs w:val="24"/>
        </w:rPr>
      </w:pPr>
      <w:r w:rsidRPr="00E05C34">
        <w:rPr>
          <w:rFonts w:ascii="Bookman Old Style" w:hAnsi="Bookman Old Style"/>
          <w:color w:val="444444"/>
          <w:sz w:val="24"/>
          <w:szCs w:val="24"/>
        </w:rPr>
        <w:t xml:space="preserve">Cuiabá (MT) </w:t>
      </w:r>
      <w:r w:rsidR="00E05C34" w:rsidRPr="00E05C34">
        <w:rPr>
          <w:rFonts w:ascii="Bookman Old Style" w:hAnsi="Bookman Old Style"/>
          <w:color w:val="444444"/>
          <w:sz w:val="24"/>
          <w:szCs w:val="24"/>
        </w:rPr>
        <w:t>22</w:t>
      </w:r>
      <w:r w:rsidR="00984A0F" w:rsidRPr="00E05C34">
        <w:rPr>
          <w:rFonts w:ascii="Bookman Old Style" w:hAnsi="Bookman Old Style"/>
          <w:color w:val="444444"/>
          <w:sz w:val="24"/>
          <w:szCs w:val="24"/>
        </w:rPr>
        <w:t xml:space="preserve"> </w:t>
      </w:r>
      <w:r w:rsidRPr="00E05C34">
        <w:rPr>
          <w:rFonts w:ascii="Bookman Old Style" w:hAnsi="Bookman Old Style"/>
          <w:color w:val="444444"/>
          <w:sz w:val="24"/>
          <w:szCs w:val="24"/>
        </w:rPr>
        <w:t xml:space="preserve">de </w:t>
      </w:r>
      <w:proofErr w:type="gramStart"/>
      <w:r w:rsidR="00E05C34" w:rsidRPr="00E05C34">
        <w:rPr>
          <w:rFonts w:ascii="Bookman Old Style" w:hAnsi="Bookman Old Style"/>
          <w:color w:val="444444"/>
          <w:sz w:val="24"/>
          <w:szCs w:val="24"/>
        </w:rPr>
        <w:t>Dezembro</w:t>
      </w:r>
      <w:proofErr w:type="gramEnd"/>
      <w:r w:rsidR="00984A0F" w:rsidRPr="00E05C34">
        <w:rPr>
          <w:rFonts w:ascii="Bookman Old Style" w:hAnsi="Bookman Old Style"/>
          <w:color w:val="444444"/>
          <w:sz w:val="24"/>
          <w:szCs w:val="24"/>
        </w:rPr>
        <w:t xml:space="preserve"> de 202</w:t>
      </w:r>
      <w:r w:rsidR="00E05C34" w:rsidRPr="00E05C34">
        <w:rPr>
          <w:rFonts w:ascii="Bookman Old Style" w:hAnsi="Bookman Old Style"/>
          <w:color w:val="444444"/>
          <w:sz w:val="24"/>
          <w:szCs w:val="24"/>
        </w:rPr>
        <w:t>1</w:t>
      </w:r>
      <w:r w:rsidRPr="00E05C34">
        <w:rPr>
          <w:rFonts w:ascii="Bookman Old Style" w:hAnsi="Bookman Old Style"/>
          <w:color w:val="444444"/>
          <w:sz w:val="24"/>
          <w:szCs w:val="24"/>
        </w:rPr>
        <w:t>.</w:t>
      </w:r>
    </w:p>
    <w:p w:rsidR="00361529" w:rsidRPr="00E05C34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b/>
          <w:bCs/>
          <w:color w:val="444444"/>
          <w:sz w:val="24"/>
          <w:szCs w:val="24"/>
        </w:rPr>
      </w:pPr>
    </w:p>
    <w:p w:rsidR="00361529" w:rsidRPr="00E05C34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b/>
          <w:bCs/>
          <w:color w:val="444444"/>
          <w:sz w:val="24"/>
          <w:szCs w:val="24"/>
        </w:rPr>
      </w:pPr>
    </w:p>
    <w:p w:rsidR="00361529" w:rsidRPr="00E05C34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color w:val="444444"/>
          <w:sz w:val="24"/>
          <w:szCs w:val="24"/>
        </w:rPr>
      </w:pPr>
      <w:r w:rsidRPr="00E05C34">
        <w:rPr>
          <w:rFonts w:ascii="Bookman Old Style" w:hAnsi="Bookman Old Style"/>
          <w:b/>
          <w:bCs/>
          <w:color w:val="444444"/>
          <w:sz w:val="24"/>
          <w:szCs w:val="24"/>
        </w:rPr>
        <w:t>NEURILAN FRAGA</w:t>
      </w:r>
    </w:p>
    <w:p w:rsidR="00361529" w:rsidRPr="00E05C34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color w:val="444444"/>
          <w:sz w:val="24"/>
          <w:szCs w:val="24"/>
        </w:rPr>
      </w:pPr>
      <w:r w:rsidRPr="00E05C34">
        <w:rPr>
          <w:rFonts w:ascii="Bookman Old Style" w:hAnsi="Bookman Old Style"/>
          <w:b/>
          <w:bCs/>
          <w:color w:val="444444"/>
          <w:sz w:val="24"/>
          <w:szCs w:val="24"/>
        </w:rPr>
        <w:t>PRESIDENTE</w:t>
      </w:r>
    </w:p>
    <w:bookmarkEnd w:id="0"/>
    <w:p w:rsidR="00A14E7E" w:rsidRPr="00E05C34" w:rsidRDefault="00A14E7E" w:rsidP="00361529">
      <w:pPr>
        <w:jc w:val="center"/>
        <w:rPr>
          <w:rFonts w:ascii="Bookman Old Style" w:eastAsiaTheme="minorEastAsia" w:hAnsi="Bookman Old Style"/>
          <w:sz w:val="24"/>
          <w:szCs w:val="24"/>
        </w:rPr>
      </w:pPr>
    </w:p>
    <w:sectPr w:rsidR="00A14E7E" w:rsidRPr="00E05C34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C34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E05C3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E05C34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E05C34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E05C3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864D7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1D55"/>
    <w:rsid w:val="00103BE0"/>
    <w:rsid w:val="00113D65"/>
    <w:rsid w:val="0012408C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2E7941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124F7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910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09BC"/>
    <w:rsid w:val="00933CA8"/>
    <w:rsid w:val="009401CA"/>
    <w:rsid w:val="00940B67"/>
    <w:rsid w:val="00960CA3"/>
    <w:rsid w:val="00967566"/>
    <w:rsid w:val="0097744A"/>
    <w:rsid w:val="00984A0F"/>
    <w:rsid w:val="009906BA"/>
    <w:rsid w:val="009918C3"/>
    <w:rsid w:val="009938D5"/>
    <w:rsid w:val="009E028D"/>
    <w:rsid w:val="009E0C8C"/>
    <w:rsid w:val="00A14E7E"/>
    <w:rsid w:val="00A4488F"/>
    <w:rsid w:val="00A607F7"/>
    <w:rsid w:val="00A60AE9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05C34"/>
    <w:rsid w:val="00E13137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1287E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C2B26"/>
    <w:rsid w:val="00FD2128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367E52D5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0953B-E2DB-4894-9490-6AE7A430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2</cp:revision>
  <cp:lastPrinted>2018-12-11T18:38:00Z</cp:lastPrinted>
  <dcterms:created xsi:type="dcterms:W3CDTF">2022-01-26T20:18:00Z</dcterms:created>
  <dcterms:modified xsi:type="dcterms:W3CDTF">2022-01-26T20:18:00Z</dcterms:modified>
</cp:coreProperties>
</file>