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464012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 xml:space="preserve">EXTRATO </w:t>
      </w:r>
      <w:r w:rsidR="009C19A6">
        <w:rPr>
          <w:b/>
          <w:bCs/>
          <w:color w:val="444444"/>
          <w:sz w:val="24"/>
          <w:szCs w:val="24"/>
        </w:rPr>
        <w:t>4</w:t>
      </w:r>
      <w:bookmarkStart w:id="0" w:name="_GoBack"/>
      <w:bookmarkEnd w:id="0"/>
      <w:r w:rsidR="00361529" w:rsidRPr="00464012">
        <w:rPr>
          <w:b/>
          <w:bCs/>
          <w:color w:val="444444"/>
          <w:sz w:val="24"/>
          <w:szCs w:val="24"/>
        </w:rPr>
        <w:t xml:space="preserve">º </w:t>
      </w:r>
      <w:r w:rsidRPr="00464012">
        <w:rPr>
          <w:b/>
          <w:bCs/>
          <w:color w:val="444444"/>
          <w:sz w:val="24"/>
          <w:szCs w:val="24"/>
        </w:rPr>
        <w:t xml:space="preserve">TERMO </w:t>
      </w:r>
      <w:r w:rsidR="00361529" w:rsidRPr="00464012">
        <w:rPr>
          <w:b/>
          <w:bCs/>
          <w:color w:val="444444"/>
          <w:sz w:val="24"/>
          <w:szCs w:val="24"/>
        </w:rPr>
        <w:t>ADITIVO DO CONTRATO 00</w:t>
      </w:r>
      <w:r w:rsidR="00464012" w:rsidRPr="00464012">
        <w:rPr>
          <w:b/>
          <w:bCs/>
          <w:color w:val="444444"/>
          <w:sz w:val="24"/>
          <w:szCs w:val="24"/>
        </w:rPr>
        <w:t>7</w:t>
      </w:r>
      <w:r w:rsidR="00361529" w:rsidRPr="00464012">
        <w:rPr>
          <w:b/>
          <w:bCs/>
          <w:color w:val="444444"/>
          <w:sz w:val="24"/>
          <w:szCs w:val="24"/>
        </w:rPr>
        <w:t>-201</w:t>
      </w:r>
      <w:r w:rsidR="004124F7" w:rsidRPr="00464012">
        <w:rPr>
          <w:b/>
          <w:bCs/>
          <w:color w:val="444444"/>
          <w:sz w:val="24"/>
          <w:szCs w:val="24"/>
        </w:rPr>
        <w:t>8</w:t>
      </w:r>
    </w:p>
    <w:p w:rsidR="00361529" w:rsidRPr="00464012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</w:p>
    <w:p w:rsidR="00361529" w:rsidRPr="00464012" w:rsidRDefault="00361529" w:rsidP="00464012">
      <w:pPr>
        <w:shd w:val="clear" w:color="auto" w:fill="FFFFFF"/>
        <w:spacing w:before="100" w:beforeAutospacing="1" w:after="100" w:afterAutospacing="1"/>
        <w:jc w:val="both"/>
        <w:rPr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 xml:space="preserve"> OBJETO</w:t>
      </w:r>
      <w:r w:rsidRPr="00464012">
        <w:rPr>
          <w:color w:val="444444"/>
          <w:sz w:val="24"/>
          <w:szCs w:val="24"/>
        </w:rPr>
        <w:t xml:space="preserve">: </w:t>
      </w:r>
      <w:r w:rsidR="00464012" w:rsidRPr="00464012">
        <w:rPr>
          <w:sz w:val="24"/>
          <w:szCs w:val="24"/>
        </w:rPr>
        <w:t>CONTRATAÇÃO DE EMPRESA ESPECIALIZADA NA CRIAÇÃO, IMPLANTAÇÃO, MANUTENÇÃO, HOSPEDAGEM, SUPORTE TÉCNICO, ELABORAÇÃO DE NOVAS PAGINAS E SUB PAGINAS, ADEQUAÇÕES, CORREÇÕES DE DADOS EM CUMPRIMENTO COM A LEI DE TRANSPARÊNCIA, LEI DE ACESSO A INFORMAÇÕES, LEI DE ACESSIBILIDADE E DEMAIS ORIENTAÇÕES DOS ORGÃOS REGULADORES PARA O PORTAL DA TRANSPARÊNCIA, PARA ATENDER AS NECESSIDADES DA AMM</w:t>
      </w:r>
      <w:r w:rsidRPr="00464012">
        <w:rPr>
          <w:sz w:val="24"/>
          <w:szCs w:val="24"/>
        </w:rPr>
        <w:t>.</w:t>
      </w:r>
    </w:p>
    <w:p w:rsidR="00FF024B" w:rsidRPr="00464012" w:rsidRDefault="00361529" w:rsidP="00464012">
      <w:pPr>
        <w:shd w:val="clear" w:color="auto" w:fill="FFFFFF"/>
        <w:spacing w:before="100" w:beforeAutospacing="1" w:after="100" w:afterAutospacing="1"/>
        <w:jc w:val="both"/>
        <w:rPr>
          <w:b/>
          <w:bCs/>
          <w:color w:val="444444"/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>CONTRATADA:</w:t>
      </w:r>
      <w:r w:rsidR="00FF024B" w:rsidRPr="00464012">
        <w:rPr>
          <w:b/>
          <w:bCs/>
          <w:color w:val="444444"/>
          <w:sz w:val="24"/>
          <w:szCs w:val="24"/>
        </w:rPr>
        <w:t xml:space="preserve"> </w:t>
      </w:r>
      <w:r w:rsidR="00464012" w:rsidRPr="00464012">
        <w:rPr>
          <w:rFonts w:eastAsia="Calibri"/>
          <w:sz w:val="24"/>
          <w:szCs w:val="24"/>
          <w:lang w:eastAsia="en-US"/>
        </w:rPr>
        <w:t>M. P. DE OLIVEIRA SILVA SOLUÇÕES WEB - ME</w:t>
      </w:r>
    </w:p>
    <w:p w:rsidR="00464012" w:rsidRPr="00464012" w:rsidRDefault="00361529" w:rsidP="00464012">
      <w:pPr>
        <w:shd w:val="clear" w:color="auto" w:fill="FFFFFF"/>
        <w:spacing w:before="100" w:beforeAutospacing="1" w:after="100" w:afterAutospacing="1"/>
        <w:jc w:val="both"/>
        <w:rPr>
          <w:b/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>VALOR ADITADO: </w:t>
      </w:r>
      <w:r w:rsidR="009C19A6" w:rsidRPr="00930A39">
        <w:rPr>
          <w:b/>
          <w:sz w:val="24"/>
          <w:szCs w:val="24"/>
        </w:rPr>
        <w:t xml:space="preserve">R$ </w:t>
      </w:r>
      <w:r w:rsidR="009C19A6">
        <w:rPr>
          <w:b/>
          <w:sz w:val="24"/>
          <w:szCs w:val="24"/>
        </w:rPr>
        <w:t>12.507,00</w:t>
      </w:r>
      <w:r w:rsidR="009C19A6" w:rsidRPr="00930A39">
        <w:rPr>
          <w:b/>
          <w:sz w:val="24"/>
          <w:szCs w:val="24"/>
        </w:rPr>
        <w:t xml:space="preserve"> (</w:t>
      </w:r>
      <w:r w:rsidR="009C19A6">
        <w:rPr>
          <w:b/>
          <w:sz w:val="24"/>
          <w:szCs w:val="24"/>
        </w:rPr>
        <w:t>Doze mil quinhentos e sete reais</w:t>
      </w:r>
      <w:r w:rsidR="009C19A6" w:rsidRPr="00930A39">
        <w:rPr>
          <w:b/>
          <w:sz w:val="24"/>
          <w:szCs w:val="24"/>
        </w:rPr>
        <w:t>)</w:t>
      </w:r>
    </w:p>
    <w:p w:rsidR="004D6E55" w:rsidRPr="00464012" w:rsidRDefault="004D6E55" w:rsidP="00464012">
      <w:pPr>
        <w:shd w:val="clear" w:color="auto" w:fill="FFFFFF"/>
        <w:spacing w:before="100" w:beforeAutospacing="1" w:after="100" w:afterAutospacing="1"/>
        <w:jc w:val="both"/>
        <w:rPr>
          <w:color w:val="444444"/>
          <w:sz w:val="24"/>
          <w:szCs w:val="24"/>
        </w:rPr>
      </w:pPr>
      <w:r w:rsidRPr="00464012">
        <w:rPr>
          <w:b/>
          <w:color w:val="444444"/>
          <w:sz w:val="24"/>
          <w:szCs w:val="24"/>
        </w:rPr>
        <w:t xml:space="preserve">VIGÊNCIA: </w:t>
      </w:r>
      <w:r w:rsidR="009C19A6">
        <w:rPr>
          <w:color w:val="444444"/>
          <w:sz w:val="24"/>
          <w:szCs w:val="24"/>
        </w:rPr>
        <w:t>05</w:t>
      </w:r>
      <w:r w:rsidRPr="00464012">
        <w:rPr>
          <w:color w:val="444444"/>
          <w:sz w:val="24"/>
          <w:szCs w:val="24"/>
        </w:rPr>
        <w:t>/0</w:t>
      </w:r>
      <w:r w:rsidR="009C19A6">
        <w:rPr>
          <w:color w:val="444444"/>
          <w:sz w:val="24"/>
          <w:szCs w:val="24"/>
        </w:rPr>
        <w:t>1</w:t>
      </w:r>
      <w:r w:rsidRPr="00464012">
        <w:rPr>
          <w:color w:val="444444"/>
          <w:sz w:val="24"/>
          <w:szCs w:val="24"/>
        </w:rPr>
        <w:t>/20</w:t>
      </w:r>
      <w:r w:rsidR="00464012" w:rsidRPr="00464012">
        <w:rPr>
          <w:color w:val="444444"/>
          <w:sz w:val="24"/>
          <w:szCs w:val="24"/>
        </w:rPr>
        <w:t>2</w:t>
      </w:r>
      <w:r w:rsidR="009C19A6">
        <w:rPr>
          <w:color w:val="444444"/>
          <w:sz w:val="24"/>
          <w:szCs w:val="24"/>
        </w:rPr>
        <w:t>1</w:t>
      </w:r>
    </w:p>
    <w:p w:rsidR="00361529" w:rsidRPr="00464012" w:rsidRDefault="00361529" w:rsidP="00464012">
      <w:pPr>
        <w:shd w:val="clear" w:color="auto" w:fill="FFFFFF"/>
        <w:spacing w:before="100" w:beforeAutospacing="1" w:after="100" w:afterAutospacing="1"/>
        <w:jc w:val="both"/>
        <w:rPr>
          <w:color w:val="444444"/>
          <w:sz w:val="24"/>
          <w:szCs w:val="24"/>
        </w:rPr>
      </w:pPr>
      <w:r w:rsidRPr="00464012">
        <w:rPr>
          <w:color w:val="444444"/>
          <w:sz w:val="24"/>
          <w:szCs w:val="24"/>
        </w:rPr>
        <w:t xml:space="preserve">Cuiabá (MT) </w:t>
      </w:r>
      <w:r w:rsidR="009C19A6">
        <w:rPr>
          <w:color w:val="444444"/>
          <w:sz w:val="24"/>
          <w:szCs w:val="24"/>
        </w:rPr>
        <w:t>05</w:t>
      </w:r>
      <w:r w:rsidRPr="00464012">
        <w:rPr>
          <w:color w:val="444444"/>
          <w:sz w:val="24"/>
          <w:szCs w:val="24"/>
        </w:rPr>
        <w:t xml:space="preserve"> de </w:t>
      </w:r>
      <w:proofErr w:type="gramStart"/>
      <w:r w:rsidR="009C19A6">
        <w:rPr>
          <w:color w:val="444444"/>
          <w:sz w:val="24"/>
          <w:szCs w:val="24"/>
        </w:rPr>
        <w:t>Agosto</w:t>
      </w:r>
      <w:proofErr w:type="gramEnd"/>
      <w:r w:rsidR="00464012" w:rsidRPr="00464012">
        <w:rPr>
          <w:color w:val="444444"/>
          <w:sz w:val="24"/>
          <w:szCs w:val="24"/>
        </w:rPr>
        <w:t xml:space="preserve"> </w:t>
      </w:r>
      <w:r w:rsidRPr="00464012">
        <w:rPr>
          <w:color w:val="444444"/>
          <w:sz w:val="24"/>
          <w:szCs w:val="24"/>
        </w:rPr>
        <w:t>de 20</w:t>
      </w:r>
      <w:r w:rsidR="00464012" w:rsidRPr="00464012">
        <w:rPr>
          <w:color w:val="444444"/>
          <w:sz w:val="24"/>
          <w:szCs w:val="24"/>
        </w:rPr>
        <w:t>20</w:t>
      </w:r>
      <w:r w:rsidRPr="00464012">
        <w:rPr>
          <w:color w:val="444444"/>
          <w:sz w:val="24"/>
          <w:szCs w:val="24"/>
        </w:rPr>
        <w:t>.</w:t>
      </w:r>
    </w:p>
    <w:p w:rsidR="00361529" w:rsidRPr="00464012" w:rsidRDefault="00361529" w:rsidP="00464012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444444"/>
          <w:sz w:val="24"/>
          <w:szCs w:val="24"/>
        </w:rPr>
      </w:pPr>
    </w:p>
    <w:p w:rsidR="00361529" w:rsidRPr="00464012" w:rsidRDefault="00361529" w:rsidP="00464012">
      <w:pPr>
        <w:shd w:val="clear" w:color="auto" w:fill="FFFFFF"/>
        <w:spacing w:before="100" w:beforeAutospacing="1" w:after="100" w:afterAutospacing="1"/>
        <w:jc w:val="center"/>
        <w:rPr>
          <w:color w:val="444444"/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>NEURILAN FRAGA</w:t>
      </w:r>
    </w:p>
    <w:p w:rsidR="00361529" w:rsidRPr="00464012" w:rsidRDefault="00361529" w:rsidP="00464012">
      <w:pPr>
        <w:shd w:val="clear" w:color="auto" w:fill="FFFFFF"/>
        <w:spacing w:before="100" w:beforeAutospacing="1" w:after="100" w:afterAutospacing="1"/>
        <w:jc w:val="center"/>
        <w:rPr>
          <w:color w:val="444444"/>
          <w:sz w:val="24"/>
          <w:szCs w:val="24"/>
        </w:rPr>
      </w:pPr>
      <w:r w:rsidRPr="00464012">
        <w:rPr>
          <w:b/>
          <w:bCs/>
          <w:color w:val="444444"/>
          <w:sz w:val="24"/>
          <w:szCs w:val="24"/>
        </w:rPr>
        <w:t>PRESIDENTE</w:t>
      </w:r>
    </w:p>
    <w:p w:rsidR="00A14E7E" w:rsidRPr="00361529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36152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9A6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9C19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9C19A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4D6E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9C19A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4012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C19A6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119F807D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27A5D-BDF2-42D4-9B5E-5C1275EB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Usuário do Windows</cp:lastModifiedBy>
  <cp:revision>7</cp:revision>
  <cp:lastPrinted>2018-12-11T18:38:00Z</cp:lastPrinted>
  <dcterms:created xsi:type="dcterms:W3CDTF">2019-01-23T18:28:00Z</dcterms:created>
  <dcterms:modified xsi:type="dcterms:W3CDTF">2020-08-12T19:22:00Z</dcterms:modified>
</cp:coreProperties>
</file>