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F863D8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3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C75A99">
        <w:rPr>
          <w:szCs w:val="24"/>
        </w:rPr>
        <w:t>0</w:t>
      </w:r>
      <w:r w:rsidR="004642CA">
        <w:rPr>
          <w:szCs w:val="24"/>
        </w:rPr>
        <w:t>7</w:t>
      </w:r>
      <w:r w:rsidR="00E24D18" w:rsidRPr="00EA0DCF">
        <w:rPr>
          <w:szCs w:val="24"/>
        </w:rPr>
        <w:t>/201</w:t>
      </w:r>
      <w:r w:rsidR="00EA0DCF">
        <w:rPr>
          <w:szCs w:val="24"/>
        </w:rPr>
        <w:t>8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2CA" w:rsidRPr="003442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M. P. DE OLIVEIRA SILVA SOLUÇÕES WEB - ME</w:t>
      </w:r>
      <w:r w:rsidR="004642CA" w:rsidRPr="00344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situada na </w:t>
      </w:r>
      <w:r w:rsidR="004642CA" w:rsidRPr="00344275">
        <w:rPr>
          <w:rFonts w:ascii="Times New Roman" w:hAnsi="Times New Roman" w:cs="Times New Roman"/>
          <w:sz w:val="24"/>
          <w:szCs w:val="24"/>
        </w:rPr>
        <w:t>Rua das Caviúnas</w:t>
      </w:r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nº 2604, Jardim </w:t>
      </w:r>
      <w:proofErr w:type="spellStart"/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>Maringa</w:t>
      </w:r>
      <w:proofErr w:type="spellEnd"/>
      <w:r w:rsidR="004642CA" w:rsidRPr="00344275">
        <w:rPr>
          <w:rFonts w:ascii="Times New Roman" w:hAnsi="Times New Roman" w:cs="Times New Roman"/>
          <w:bCs/>
          <w:color w:val="000000"/>
          <w:sz w:val="24"/>
          <w:szCs w:val="24"/>
        </w:rPr>
        <w:t>, Sinop-MT</w:t>
      </w:r>
      <w:r w:rsidR="004642CA" w:rsidRPr="00344275">
        <w:rPr>
          <w:rFonts w:ascii="Times New Roman" w:hAnsi="Times New Roman" w:cs="Times New Roman"/>
          <w:color w:val="000000"/>
          <w:sz w:val="24"/>
          <w:szCs w:val="24"/>
        </w:rPr>
        <w:t xml:space="preserve">, inscrita no 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CNPJ nº </w:t>
      </w:r>
      <w:r w:rsidR="004642CA" w:rsidRPr="00344275">
        <w:rPr>
          <w:rFonts w:ascii="Times New Roman" w:hAnsi="Times New Roman" w:cs="Times New Roman"/>
          <w:b/>
          <w:bCs/>
          <w:sz w:val="24"/>
          <w:szCs w:val="24"/>
        </w:rPr>
        <w:t>14.728.004/0001-03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4642CA" w:rsidRPr="00344275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Sr. 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>Marcos Paulo de Oliveira Silva</w:t>
      </w:r>
      <w:r w:rsidR="004642CA" w:rsidRPr="00344275">
        <w:rPr>
          <w:rFonts w:ascii="Times New Roman" w:hAnsi="Times New Roman" w:cs="Times New Roman"/>
          <w:color w:val="000000"/>
          <w:sz w:val="24"/>
          <w:szCs w:val="24"/>
        </w:rPr>
        <w:t>, portador da RG nº 35.405.864-2 SSP/SP e CPF nº 021.222.971-07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F863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1046D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42C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BF72B6" w:rsidRPr="0074080E" w:rsidRDefault="00F863D8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Fica suspenso o contrato de pagamento do mês de </w:t>
      </w:r>
      <w:r w:rsidR="000428D8">
        <w:rPr>
          <w:bCs/>
          <w:sz w:val="24"/>
          <w:szCs w:val="24"/>
        </w:rPr>
        <w:t>fevereiro</w:t>
      </w:r>
      <w:r>
        <w:rPr>
          <w:bCs/>
          <w:sz w:val="24"/>
          <w:szCs w:val="24"/>
        </w:rPr>
        <w:t xml:space="preserve"> a </w:t>
      </w:r>
      <w:r w:rsidR="000428D8">
        <w:rPr>
          <w:bCs/>
          <w:sz w:val="24"/>
          <w:szCs w:val="24"/>
        </w:rPr>
        <w:t>junho</w:t>
      </w:r>
      <w:r>
        <w:rPr>
          <w:bCs/>
          <w:sz w:val="24"/>
          <w:szCs w:val="24"/>
        </w:rPr>
        <w:t xml:space="preserve"> de 2020, retornando os </w:t>
      </w:r>
      <w:proofErr w:type="spellStart"/>
      <w:r w:rsidR="000428D8">
        <w:rPr>
          <w:bCs/>
          <w:sz w:val="24"/>
          <w:szCs w:val="24"/>
        </w:rPr>
        <w:t>a</w:t>
      </w:r>
      <w:bookmarkStart w:id="0" w:name="_GoBack"/>
      <w:bookmarkEnd w:id="0"/>
      <w:r w:rsidR="000428D8">
        <w:rPr>
          <w:bCs/>
          <w:sz w:val="24"/>
          <w:szCs w:val="24"/>
        </w:rPr>
        <w:t>partir</w:t>
      </w:r>
      <w:proofErr w:type="spellEnd"/>
      <w:r w:rsidR="000428D8">
        <w:rPr>
          <w:bCs/>
          <w:sz w:val="24"/>
          <w:szCs w:val="24"/>
        </w:rPr>
        <w:t xml:space="preserve"> do</w:t>
      </w:r>
      <w:r>
        <w:rPr>
          <w:bCs/>
          <w:sz w:val="24"/>
          <w:szCs w:val="24"/>
        </w:rPr>
        <w:t xml:space="preserve"> mês de julho de 2020</w:t>
      </w:r>
      <w:r w:rsidR="00672448">
        <w:rPr>
          <w:b/>
          <w:sz w:val="24"/>
          <w:szCs w:val="24"/>
        </w:rPr>
        <w:t>.</w:t>
      </w:r>
    </w:p>
    <w:p w:rsidR="003D722E" w:rsidRPr="0074080E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F863D8">
        <w:rPr>
          <w:rFonts w:ascii="Times New Roman" w:hAnsi="Times New Roman" w:cs="Times New Roman"/>
          <w:b/>
          <w:sz w:val="24"/>
          <w:szCs w:val="24"/>
        </w:rPr>
        <w:t>2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1046D2">
        <w:rPr>
          <w:rFonts w:ascii="Times New Roman" w:hAnsi="Times New Roman" w:cs="Times New Roman"/>
          <w:sz w:val="24"/>
          <w:szCs w:val="24"/>
        </w:rPr>
        <w:t>0</w:t>
      </w:r>
      <w:r w:rsidR="004642CA">
        <w:rPr>
          <w:rFonts w:ascii="Times New Roman" w:hAnsi="Times New Roman" w:cs="Times New Roman"/>
          <w:sz w:val="24"/>
          <w:szCs w:val="24"/>
        </w:rPr>
        <w:t>7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EA0DCF">
        <w:rPr>
          <w:rFonts w:ascii="Times New Roman" w:hAnsi="Times New Roman" w:cs="Times New Roman"/>
          <w:sz w:val="24"/>
          <w:szCs w:val="24"/>
        </w:rPr>
        <w:t>8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4642CA">
        <w:rPr>
          <w:rStyle w:val="Fort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CONTRATAÇÃO DE EMPRESA ESPECIALIZADA NA CRIAÇÃO, IMPLANTAÇÃO, MANUTENÇÃO, HOSPEDAGEM, SUPORTE TÉCNICO, ELABORAÇÃO DE NOVAS PAGINAS E SUB PAGINAS, ADEQUAÇÕES, CORREÇÕES DE DADOS EM CUMPRIMENTO COM A LEI DE TRANSPARÊNCIA, LEI DE ACESSO A INFORMAÇÕES, LEI DE ACESSIBILIDADE E DEMAIS ORIENTAÇÕES DOS ORGÃOS REGULADORES PARA O PORTAL DA TRANSPARÊNCIA, </w:t>
      </w:r>
      <w:r w:rsidR="0009701E" w:rsidRPr="0074080E">
        <w:rPr>
          <w:rFonts w:ascii="Times New Roman" w:hAnsi="Times New Roman" w:cs="Times New Roman"/>
          <w:sz w:val="24"/>
          <w:szCs w:val="24"/>
        </w:rPr>
        <w:t xml:space="preserve">para atender as necessidades da AMM, 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ÓRGÃO</w:t>
      </w:r>
      <w:r w:rsidRPr="00FC480D">
        <w:rPr>
          <w:rFonts w:ascii="Times New Roman" w:hAnsi="Times New Roman" w:cs="Times New Roman"/>
        </w:rPr>
        <w:tab/>
        <w:t xml:space="preserve"> 01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 xml:space="preserve"> ASSOCIAÇÃO MATO-GROSSENSE DOS MUNICÍPIOS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 xml:space="preserve">UNIDADE </w:t>
      </w:r>
      <w:r w:rsidRPr="00FC480D">
        <w:rPr>
          <w:rFonts w:ascii="Times New Roman" w:hAnsi="Times New Roman" w:cs="Times New Roman"/>
        </w:rPr>
        <w:tab/>
        <w:t>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COORD ADMINISTRATIVA E FINANCEIRA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ATIVIDADE</w:t>
      </w:r>
      <w:r w:rsidRPr="00FC480D">
        <w:rPr>
          <w:rFonts w:ascii="Times New Roman" w:hAnsi="Times New Roman" w:cs="Times New Roman"/>
        </w:rPr>
        <w:tab/>
        <w:t>2.003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MAN DAS ATIV FINS DA COORD ADM E FINAN</w:t>
      </w:r>
    </w:p>
    <w:p w:rsidR="004642CA" w:rsidRPr="00FC480D" w:rsidRDefault="004642CA" w:rsidP="00464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ELEMENTO</w:t>
      </w:r>
      <w:r w:rsidRPr="00FC480D">
        <w:rPr>
          <w:rFonts w:ascii="Times New Roman" w:hAnsi="Times New Roman" w:cs="Times New Roman"/>
        </w:rPr>
        <w:tab/>
        <w:t>3.3.90.3</w:t>
      </w:r>
      <w:r>
        <w:rPr>
          <w:rFonts w:ascii="Times New Roman" w:hAnsi="Times New Roman" w:cs="Times New Roman"/>
        </w:rPr>
        <w:t>9</w:t>
      </w:r>
      <w:r w:rsidRPr="00FC480D">
        <w:rPr>
          <w:rFonts w:ascii="Times New Roman" w:hAnsi="Times New Roman" w:cs="Times New Roman"/>
        </w:rPr>
        <w:tab/>
      </w:r>
      <w:r w:rsidRPr="00B86CF1">
        <w:rPr>
          <w:rFonts w:ascii="Times New Roman" w:eastAsia="Times New Roman" w:hAnsi="Times New Roman" w:cs="Times New Roman"/>
          <w:sz w:val="20"/>
          <w:szCs w:val="20"/>
        </w:rPr>
        <w:t>OUTROS SERVIÇOS DE TERCEIRO – PESSOA JURÍDICA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1046D2">
        <w:rPr>
          <w:sz w:val="24"/>
          <w:szCs w:val="24"/>
        </w:rPr>
        <w:t>0</w:t>
      </w:r>
      <w:r w:rsidR="004642CA">
        <w:rPr>
          <w:sz w:val="24"/>
          <w:szCs w:val="24"/>
        </w:rPr>
        <w:t>7</w:t>
      </w:r>
      <w:r w:rsidR="00862040">
        <w:rPr>
          <w:sz w:val="24"/>
          <w:szCs w:val="24"/>
        </w:rPr>
        <w:t>/2018</w:t>
      </w:r>
      <w:r>
        <w:rPr>
          <w:sz w:val="24"/>
          <w:szCs w:val="24"/>
        </w:rPr>
        <w:t>, desde que não contrariem o que f</w:t>
      </w:r>
      <w:r w:rsidR="00D2507F">
        <w:rPr>
          <w:sz w:val="24"/>
          <w:szCs w:val="24"/>
        </w:rPr>
        <w:t xml:space="preserve">icou convencionado no presente </w:t>
      </w:r>
      <w:r w:rsidR="00672448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4642CA">
        <w:rPr>
          <w:color w:val="000000"/>
          <w:sz w:val="24"/>
          <w:szCs w:val="24"/>
        </w:rPr>
        <w:t>0</w:t>
      </w:r>
      <w:r w:rsidR="00672448">
        <w:rPr>
          <w:color w:val="000000"/>
          <w:sz w:val="24"/>
          <w:szCs w:val="24"/>
        </w:rPr>
        <w:t>7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4642CA">
        <w:rPr>
          <w:color w:val="000000"/>
          <w:sz w:val="24"/>
          <w:szCs w:val="24"/>
        </w:rPr>
        <w:t>Fevereiro</w:t>
      </w:r>
      <w:proofErr w:type="gramEnd"/>
      <w:r>
        <w:rPr>
          <w:color w:val="000000"/>
          <w:sz w:val="24"/>
          <w:szCs w:val="24"/>
        </w:rPr>
        <w:t xml:space="preserve"> de 20</w:t>
      </w:r>
      <w:r w:rsidR="00672448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1046D2" w:rsidRDefault="001046D2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4642CA" w:rsidRPr="003442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M. P. DE OLIVEIRA SILVA SOLUÇÕES WEB - 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2C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42CA" w:rsidRPr="00344275">
        <w:rPr>
          <w:rFonts w:ascii="Times New Roman" w:hAnsi="Times New Roman" w:cs="Times New Roman"/>
          <w:b/>
          <w:color w:val="000000"/>
          <w:sz w:val="24"/>
          <w:szCs w:val="24"/>
        </w:rPr>
        <w:t>Marcos Paulo de Oliveira Silva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428D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428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428D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0428D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428D8" w:rsidP="00DD7DC6">
    <w:pPr>
      <w:pStyle w:val="Cabealho"/>
      <w:jc w:val="center"/>
    </w:pPr>
  </w:p>
  <w:p w:rsidR="00930061" w:rsidRDefault="000428D8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428D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428D8"/>
    <w:rsid w:val="00056854"/>
    <w:rsid w:val="0007293B"/>
    <w:rsid w:val="00073003"/>
    <w:rsid w:val="0009701E"/>
    <w:rsid w:val="000E7083"/>
    <w:rsid w:val="001046D2"/>
    <w:rsid w:val="00123F99"/>
    <w:rsid w:val="001521CD"/>
    <w:rsid w:val="00173986"/>
    <w:rsid w:val="001D353D"/>
    <w:rsid w:val="001F00B2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6CBA"/>
    <w:rsid w:val="005139EA"/>
    <w:rsid w:val="00542EFF"/>
    <w:rsid w:val="00557C5E"/>
    <w:rsid w:val="0057005D"/>
    <w:rsid w:val="005B0726"/>
    <w:rsid w:val="00661D58"/>
    <w:rsid w:val="00672448"/>
    <w:rsid w:val="006756CF"/>
    <w:rsid w:val="006A5785"/>
    <w:rsid w:val="006E1B01"/>
    <w:rsid w:val="00701C4E"/>
    <w:rsid w:val="00720F8C"/>
    <w:rsid w:val="0072215F"/>
    <w:rsid w:val="0074080E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149AE"/>
    <w:rsid w:val="00C3459E"/>
    <w:rsid w:val="00C42174"/>
    <w:rsid w:val="00C4561A"/>
    <w:rsid w:val="00C534BE"/>
    <w:rsid w:val="00C75A99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84515"/>
    <w:rsid w:val="00F863D8"/>
    <w:rsid w:val="00F9314C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F24A05C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F87F-49DC-4254-AAF3-321BC364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2</cp:revision>
  <cp:lastPrinted>2020-08-04T19:27:00Z</cp:lastPrinted>
  <dcterms:created xsi:type="dcterms:W3CDTF">2020-08-04T19:34:00Z</dcterms:created>
  <dcterms:modified xsi:type="dcterms:W3CDTF">2020-08-04T19:34:00Z</dcterms:modified>
</cp:coreProperties>
</file>