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4F0960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4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247F5D">
        <w:rPr>
          <w:sz w:val="36"/>
          <w:szCs w:val="36"/>
        </w:rPr>
        <w:t>04</w:t>
      </w:r>
      <w:r w:rsidR="00E24D18">
        <w:rPr>
          <w:sz w:val="36"/>
          <w:szCs w:val="36"/>
        </w:rPr>
        <w:t>/201</w:t>
      </w:r>
      <w:r w:rsidR="00247F5D">
        <w:rPr>
          <w:sz w:val="36"/>
          <w:szCs w:val="36"/>
        </w:rPr>
        <w:t>6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281683" w:rsidRPr="00247F5D">
        <w:rPr>
          <w:b/>
          <w:sz w:val="24"/>
          <w:szCs w:val="24"/>
        </w:rPr>
        <w:t>KONNTE SEGURANÇA E VIGILÂNCIA LTDA</w:t>
      </w:r>
      <w:r w:rsidR="00281683" w:rsidRPr="00C83E34">
        <w:rPr>
          <w:sz w:val="24"/>
          <w:szCs w:val="24"/>
        </w:rPr>
        <w:t xml:space="preserve">, com sede na Rua 4, Quadra 57, n.º 06 Bairro Centro América, na cidade de Cuiabá/MT, inscrita  no  CNPJ  sob  n.º  11.090.084/0001-18, representada  por  seu representante legal, sr. </w:t>
      </w:r>
      <w:r w:rsidR="00BA67B4">
        <w:rPr>
          <w:sz w:val="24"/>
          <w:szCs w:val="24"/>
        </w:rPr>
        <w:t>DEVAIR CAROLINO</w:t>
      </w:r>
      <w:r w:rsidR="00BA67B4" w:rsidRPr="00C83E34">
        <w:rPr>
          <w:sz w:val="24"/>
          <w:szCs w:val="24"/>
        </w:rPr>
        <w:t xml:space="preserve">,  portador  da  Cédula  de  Identidade  -RG  n.º </w:t>
      </w:r>
      <w:r w:rsidR="00BA67B4">
        <w:rPr>
          <w:sz w:val="24"/>
          <w:szCs w:val="24"/>
        </w:rPr>
        <w:t>09073191</w:t>
      </w:r>
      <w:r w:rsidR="00BA67B4" w:rsidRPr="00C83E34">
        <w:rPr>
          <w:sz w:val="24"/>
          <w:szCs w:val="24"/>
        </w:rPr>
        <w:t xml:space="preserve"> SSP/MT e CPF: </w:t>
      </w:r>
      <w:r w:rsidR="00BA67B4">
        <w:rPr>
          <w:sz w:val="24"/>
          <w:szCs w:val="24"/>
        </w:rPr>
        <w:t>451.447.886-53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320DC4" w:rsidRPr="00320DC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20DC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3D7795" w:rsidRDefault="00247F5D" w:rsidP="00675D3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4"/>
          <w:szCs w:val="24"/>
        </w:rPr>
      </w:pPr>
      <w:r w:rsidRPr="003A7419">
        <w:rPr>
          <w:sz w:val="24"/>
          <w:szCs w:val="24"/>
        </w:rPr>
        <w:t>A Clausula Segunda</w:t>
      </w:r>
      <w:r w:rsidR="00056854" w:rsidRPr="003A7419">
        <w:rPr>
          <w:sz w:val="24"/>
          <w:szCs w:val="24"/>
        </w:rPr>
        <w:t xml:space="preserve"> do contrato 0</w:t>
      </w:r>
      <w:r w:rsidRPr="003A7419">
        <w:rPr>
          <w:sz w:val="24"/>
          <w:szCs w:val="24"/>
        </w:rPr>
        <w:t>04</w:t>
      </w:r>
      <w:r w:rsidR="00056854" w:rsidRPr="003A7419">
        <w:rPr>
          <w:sz w:val="24"/>
          <w:szCs w:val="24"/>
        </w:rPr>
        <w:t>/201</w:t>
      </w:r>
      <w:r w:rsidRPr="003A7419">
        <w:rPr>
          <w:sz w:val="24"/>
          <w:szCs w:val="24"/>
        </w:rPr>
        <w:t>6</w:t>
      </w:r>
      <w:r w:rsidR="00056854" w:rsidRPr="003A7419">
        <w:rPr>
          <w:sz w:val="24"/>
          <w:szCs w:val="24"/>
        </w:rPr>
        <w:t xml:space="preserve"> tem seu valor </w:t>
      </w:r>
      <w:r w:rsidR="00675D3C" w:rsidRPr="003A7419">
        <w:rPr>
          <w:sz w:val="24"/>
          <w:szCs w:val="24"/>
        </w:rPr>
        <w:t>reajustado</w:t>
      </w:r>
      <w:r w:rsidR="00056854" w:rsidRPr="003A7419">
        <w:rPr>
          <w:sz w:val="24"/>
          <w:szCs w:val="24"/>
        </w:rPr>
        <w:t xml:space="preserve"> em </w:t>
      </w:r>
      <w:r w:rsidR="00046C83" w:rsidRPr="003A7419">
        <w:rPr>
          <w:b/>
          <w:sz w:val="24"/>
          <w:szCs w:val="24"/>
        </w:rPr>
        <w:t xml:space="preserve">R$ </w:t>
      </w:r>
      <w:r w:rsidR="00046C83">
        <w:rPr>
          <w:b/>
          <w:sz w:val="24"/>
          <w:szCs w:val="24"/>
        </w:rPr>
        <w:t>381,14</w:t>
      </w:r>
      <w:r w:rsidR="00046C83" w:rsidRPr="003A7419">
        <w:rPr>
          <w:b/>
          <w:sz w:val="24"/>
          <w:szCs w:val="24"/>
        </w:rPr>
        <w:t xml:space="preserve"> (</w:t>
      </w:r>
      <w:r w:rsidR="00046C83">
        <w:rPr>
          <w:b/>
          <w:sz w:val="24"/>
          <w:szCs w:val="24"/>
        </w:rPr>
        <w:t>Trezentos e oitenta e um reais e quatorze centavos</w:t>
      </w:r>
      <w:r w:rsidR="00046C83" w:rsidRPr="003A7419">
        <w:rPr>
          <w:b/>
          <w:sz w:val="24"/>
          <w:szCs w:val="24"/>
        </w:rPr>
        <w:t>)</w:t>
      </w:r>
      <w:r w:rsidR="00E21A23" w:rsidRPr="003A7419">
        <w:rPr>
          <w:b/>
          <w:sz w:val="24"/>
          <w:szCs w:val="24"/>
        </w:rPr>
        <w:t>,</w:t>
      </w:r>
      <w:r w:rsidR="00E21A23" w:rsidRPr="003A7419">
        <w:rPr>
          <w:sz w:val="24"/>
          <w:szCs w:val="24"/>
        </w:rPr>
        <w:t xml:space="preserve"> devido a convenção coletiva anual conforme documentos apresentados pela </w:t>
      </w:r>
      <w:r w:rsidR="00F83C3A" w:rsidRPr="003A7419">
        <w:rPr>
          <w:sz w:val="24"/>
          <w:szCs w:val="24"/>
        </w:rPr>
        <w:t>empresa, passando</w:t>
      </w:r>
      <w:r w:rsidR="00056854" w:rsidRPr="003A7419">
        <w:rPr>
          <w:sz w:val="24"/>
          <w:szCs w:val="24"/>
        </w:rPr>
        <w:t xml:space="preserve"> o valor </w:t>
      </w:r>
      <w:r w:rsidR="00E21A23" w:rsidRPr="003A7419">
        <w:rPr>
          <w:sz w:val="24"/>
          <w:szCs w:val="24"/>
        </w:rPr>
        <w:t xml:space="preserve">mensal de </w:t>
      </w:r>
      <w:r w:rsidR="00046C83">
        <w:rPr>
          <w:b/>
          <w:sz w:val="24"/>
          <w:szCs w:val="24"/>
        </w:rPr>
        <w:t xml:space="preserve">25.180,62 </w:t>
      </w:r>
      <w:r w:rsidR="00675D3C" w:rsidRPr="003A7419">
        <w:rPr>
          <w:b/>
          <w:sz w:val="24"/>
          <w:szCs w:val="24"/>
        </w:rPr>
        <w:t>(</w:t>
      </w:r>
      <w:r w:rsidR="00046C83">
        <w:rPr>
          <w:b/>
          <w:sz w:val="24"/>
          <w:szCs w:val="24"/>
        </w:rPr>
        <w:t>Vinte e cinco mil, cento e oitenta reais e sessenta e dois centavos</w:t>
      </w:r>
      <w:r w:rsidR="00675D3C" w:rsidRPr="003A7419">
        <w:rPr>
          <w:b/>
          <w:sz w:val="24"/>
          <w:szCs w:val="24"/>
        </w:rPr>
        <w:t>).</w:t>
      </w:r>
      <w:r w:rsidR="003A7419" w:rsidRPr="003A7419">
        <w:rPr>
          <w:b/>
          <w:sz w:val="24"/>
          <w:szCs w:val="24"/>
        </w:rPr>
        <w:t xml:space="preserve"> </w:t>
      </w:r>
    </w:p>
    <w:p w:rsidR="003D7795" w:rsidRDefault="003D7795" w:rsidP="003D7795">
      <w:pPr>
        <w:pStyle w:val="PargrafodaLista"/>
        <w:spacing w:before="100" w:beforeAutospacing="1" w:after="100" w:afterAutospacing="1" w:line="360" w:lineRule="auto"/>
        <w:ind w:left="0"/>
        <w:jc w:val="both"/>
        <w:rPr>
          <w:b/>
          <w:sz w:val="24"/>
          <w:szCs w:val="24"/>
        </w:rPr>
      </w:pPr>
    </w:p>
    <w:p w:rsidR="00056854" w:rsidRPr="003A7419" w:rsidRDefault="003D7795" w:rsidP="00675D3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 valor do reequilíbrio financeiro do mês de </w:t>
      </w:r>
      <w:proofErr w:type="gramStart"/>
      <w:r>
        <w:rPr>
          <w:sz w:val="24"/>
          <w:szCs w:val="24"/>
        </w:rPr>
        <w:t>Janeiro</w:t>
      </w:r>
      <w:proofErr w:type="gramEnd"/>
      <w:r>
        <w:rPr>
          <w:sz w:val="24"/>
          <w:szCs w:val="24"/>
        </w:rPr>
        <w:t xml:space="preserve"> a </w:t>
      </w:r>
      <w:r w:rsidR="00BE63A0">
        <w:rPr>
          <w:sz w:val="24"/>
          <w:szCs w:val="24"/>
        </w:rPr>
        <w:t>Março</w:t>
      </w:r>
      <w:r>
        <w:rPr>
          <w:sz w:val="24"/>
          <w:szCs w:val="24"/>
        </w:rPr>
        <w:t xml:space="preserve"> deverá ser pago no mês de </w:t>
      </w:r>
      <w:r w:rsidR="00BE63A0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no valor de R$ 1.</w:t>
      </w:r>
      <w:r w:rsidR="00BE63A0">
        <w:rPr>
          <w:sz w:val="24"/>
          <w:szCs w:val="24"/>
        </w:rPr>
        <w:t>143,42</w:t>
      </w:r>
      <w:r>
        <w:rPr>
          <w:sz w:val="24"/>
          <w:szCs w:val="24"/>
        </w:rPr>
        <w:t xml:space="preserve"> (Um mil </w:t>
      </w:r>
      <w:r w:rsidR="00BE63A0">
        <w:rPr>
          <w:sz w:val="24"/>
          <w:szCs w:val="24"/>
        </w:rPr>
        <w:t>cento e quarenta e três reais e quarenta e dois centavos</w:t>
      </w:r>
      <w:r>
        <w:rPr>
          <w:sz w:val="24"/>
          <w:szCs w:val="24"/>
        </w:rPr>
        <w:t>).</w:t>
      </w:r>
      <w:r w:rsidR="00AA538C" w:rsidRPr="003A7419">
        <w:rPr>
          <w:sz w:val="24"/>
          <w:szCs w:val="24"/>
        </w:rPr>
        <w:t xml:space="preserve"> 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F83C3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6A5785">
        <w:rPr>
          <w:sz w:val="24"/>
          <w:szCs w:val="24"/>
        </w:rPr>
        <w:t>0</w:t>
      </w:r>
      <w:r w:rsidR="001413BB">
        <w:rPr>
          <w:sz w:val="24"/>
          <w:szCs w:val="24"/>
        </w:rPr>
        <w:t>04</w:t>
      </w:r>
      <w:r w:rsidR="006A5785">
        <w:rPr>
          <w:sz w:val="24"/>
          <w:szCs w:val="24"/>
        </w:rPr>
        <w:t>/201</w:t>
      </w:r>
      <w:r w:rsidR="001413BB">
        <w:rPr>
          <w:sz w:val="24"/>
          <w:szCs w:val="24"/>
        </w:rPr>
        <w:t>6</w:t>
      </w:r>
      <w:r>
        <w:rPr>
          <w:sz w:val="24"/>
          <w:szCs w:val="24"/>
        </w:rPr>
        <w:t xml:space="preserve"> tem por objeto </w:t>
      </w:r>
      <w:r w:rsidR="00247F5D" w:rsidRPr="00C83E34">
        <w:rPr>
          <w:b/>
          <w:sz w:val="24"/>
          <w:szCs w:val="24"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E40FB2">
        <w:rPr>
          <w:rFonts w:ascii="Calibri" w:eastAsia="Times New Roman" w:hAnsi="Calibri" w:cs="Calibri"/>
        </w:rPr>
        <w:t xml:space="preserve">, para atender a </w:t>
      </w:r>
      <w:hyperlink r:id="rId8" w:history="1"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AMM - Associação Mato</w:t>
        </w:r>
        <w:r w:rsidR="00056854">
          <w:rPr>
            <w:rFonts w:ascii="Calibri" w:eastAsia="Times New Roman" w:hAnsi="Calibri" w:cs="Times New Roman"/>
            <w:color w:val="0000FF"/>
            <w:u w:val="single"/>
          </w:rPr>
          <w:t>-</w:t>
        </w:r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Grossense dos Municípios</w:t>
        </w:r>
      </w:hyperlink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247F5D">
        <w:rPr>
          <w:sz w:val="24"/>
          <w:szCs w:val="24"/>
        </w:rPr>
        <w:t>04</w:t>
      </w:r>
      <w:r w:rsidR="00DB4617">
        <w:rPr>
          <w:sz w:val="24"/>
          <w:szCs w:val="24"/>
        </w:rPr>
        <w:t>/201</w:t>
      </w:r>
      <w:r w:rsidR="00247F5D">
        <w:rPr>
          <w:sz w:val="24"/>
          <w:szCs w:val="24"/>
        </w:rPr>
        <w:t>6</w:t>
      </w:r>
      <w:r>
        <w:rPr>
          <w:sz w:val="24"/>
          <w:szCs w:val="24"/>
        </w:rPr>
        <w:t>, desde que não contrariem o que ficou convencionado no presente 1º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DD0750">
        <w:rPr>
          <w:color w:val="000000"/>
          <w:sz w:val="24"/>
          <w:szCs w:val="24"/>
        </w:rPr>
        <w:t>0</w:t>
      </w:r>
      <w:r w:rsidR="00395BBE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de </w:t>
      </w:r>
      <w:r w:rsidR="00395BBE">
        <w:rPr>
          <w:color w:val="000000"/>
          <w:sz w:val="24"/>
          <w:szCs w:val="24"/>
        </w:rPr>
        <w:t>Abril</w:t>
      </w:r>
      <w:r>
        <w:rPr>
          <w:color w:val="000000"/>
          <w:sz w:val="24"/>
          <w:szCs w:val="24"/>
        </w:rPr>
        <w:t xml:space="preserve"> de 201</w:t>
      </w:r>
      <w:r w:rsidR="00395BBE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05685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CONTRATADA:</w:t>
      </w:r>
      <w:r w:rsidR="00A552B1">
        <w:rPr>
          <w:b/>
          <w:sz w:val="24"/>
          <w:szCs w:val="24"/>
        </w:rPr>
        <w:t xml:space="preserve">                         </w:t>
      </w:r>
      <w:r w:rsidR="00247F5D" w:rsidRPr="00247F5D">
        <w:rPr>
          <w:b/>
          <w:sz w:val="24"/>
          <w:szCs w:val="24"/>
        </w:rPr>
        <w:t>KONNTE SEGURANÇA E VIGILÂNCIA LTDA</w:t>
      </w:r>
    </w:p>
    <w:p w:rsidR="00A552B1" w:rsidRPr="00247F5D" w:rsidRDefault="00247F5D" w:rsidP="00DB461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67B4">
        <w:rPr>
          <w:b/>
          <w:sz w:val="24"/>
          <w:szCs w:val="24"/>
        </w:rPr>
        <w:t>DEVAIR CAROLINO</w:t>
      </w:r>
      <w:r w:rsidR="00BA67B4" w:rsidRPr="00247F5D">
        <w:rPr>
          <w:b/>
          <w:sz w:val="24"/>
          <w:szCs w:val="24"/>
        </w:rPr>
        <w:t xml:space="preserve"> </w:t>
      </w:r>
    </w:p>
    <w:p w:rsidR="00A552B1" w:rsidRDefault="00A552B1" w:rsidP="00DB4617">
      <w:pPr>
        <w:spacing w:after="0"/>
        <w:jc w:val="center"/>
        <w:rPr>
          <w:b/>
          <w:sz w:val="24"/>
          <w:szCs w:val="24"/>
        </w:rPr>
      </w:pPr>
    </w:p>
    <w:p w:rsidR="00DB4617" w:rsidRDefault="00DB4617" w:rsidP="00DB4617">
      <w:pPr>
        <w:spacing w:after="0"/>
        <w:jc w:val="center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327958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279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32795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F0960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327958" w:rsidP="00DD7DC6">
    <w:pPr>
      <w:pStyle w:val="Cabealho"/>
      <w:jc w:val="center"/>
    </w:pPr>
  </w:p>
  <w:p w:rsidR="00930061" w:rsidRDefault="00327958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279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7293B"/>
    <w:rsid w:val="001413BB"/>
    <w:rsid w:val="001650D5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F0960"/>
    <w:rsid w:val="00542EFF"/>
    <w:rsid w:val="00557C5E"/>
    <w:rsid w:val="0057005D"/>
    <w:rsid w:val="005B0726"/>
    <w:rsid w:val="00661D58"/>
    <w:rsid w:val="006756CF"/>
    <w:rsid w:val="00675D3C"/>
    <w:rsid w:val="006A5785"/>
    <w:rsid w:val="00701C4E"/>
    <w:rsid w:val="00720F8C"/>
    <w:rsid w:val="007F1E24"/>
    <w:rsid w:val="008133FE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B77883"/>
    <w:rsid w:val="00BA67B4"/>
    <w:rsid w:val="00BE63A0"/>
    <w:rsid w:val="00C4561A"/>
    <w:rsid w:val="00C534BE"/>
    <w:rsid w:val="00CE2721"/>
    <w:rsid w:val="00CF3415"/>
    <w:rsid w:val="00D16CA5"/>
    <w:rsid w:val="00D37731"/>
    <w:rsid w:val="00D431D4"/>
    <w:rsid w:val="00D760C6"/>
    <w:rsid w:val="00D9067C"/>
    <w:rsid w:val="00DB4617"/>
    <w:rsid w:val="00DC3C26"/>
    <w:rsid w:val="00DD0750"/>
    <w:rsid w:val="00E21A23"/>
    <w:rsid w:val="00E24D18"/>
    <w:rsid w:val="00E93EEA"/>
    <w:rsid w:val="00EB3790"/>
    <w:rsid w:val="00F83C3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EBB5409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ECE7-BDB0-40AB-8E50-830119B5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Fábio Albuquerque</cp:lastModifiedBy>
  <cp:revision>7</cp:revision>
  <cp:lastPrinted>2018-05-04T14:22:00Z</cp:lastPrinted>
  <dcterms:created xsi:type="dcterms:W3CDTF">2018-04-19T19:41:00Z</dcterms:created>
  <dcterms:modified xsi:type="dcterms:W3CDTF">2018-05-04T14:22:00Z</dcterms:modified>
</cp:coreProperties>
</file>