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C8" w:rsidRPr="005E048F" w:rsidRDefault="00366304" w:rsidP="002568CD">
      <w:pPr>
        <w:tabs>
          <w:tab w:val="left" w:pos="2835"/>
        </w:tabs>
        <w:suppressAutoHyphens/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permStart w:id="520977433" w:edGrp="everyone"/>
      <w:r w:rsidRPr="005E048F">
        <w:rPr>
          <w:rFonts w:ascii="Bookman Old Style" w:eastAsia="Times New Roman" w:hAnsi="Bookman Old Style" w:cs="Times New Roman"/>
          <w:b/>
        </w:rPr>
        <w:t xml:space="preserve">    </w:t>
      </w:r>
      <w:r w:rsidR="00B860C8" w:rsidRPr="005E048F">
        <w:rPr>
          <w:rFonts w:ascii="Bookman Old Style" w:eastAsia="Times New Roman" w:hAnsi="Bookman Old Style" w:cs="Times New Roman"/>
          <w:b/>
        </w:rPr>
        <w:t xml:space="preserve">CONTRATO </w:t>
      </w:r>
      <w:r w:rsidRPr="005E048F">
        <w:rPr>
          <w:rFonts w:ascii="Bookman Old Style" w:eastAsia="Times New Roman" w:hAnsi="Bookman Old Style" w:cs="Times New Roman"/>
          <w:b/>
        </w:rPr>
        <w:t xml:space="preserve">N.: </w:t>
      </w:r>
      <w:r w:rsidR="00B860C8" w:rsidRPr="005E048F">
        <w:rPr>
          <w:rFonts w:ascii="Bookman Old Style" w:eastAsia="Times New Roman" w:hAnsi="Bookman Old Style" w:cs="Times New Roman"/>
          <w:b/>
        </w:rPr>
        <w:t>0</w:t>
      </w:r>
      <w:r w:rsidRPr="005E048F">
        <w:rPr>
          <w:rFonts w:ascii="Bookman Old Style" w:eastAsia="Times New Roman" w:hAnsi="Bookman Old Style" w:cs="Times New Roman"/>
          <w:b/>
        </w:rPr>
        <w:t>03</w:t>
      </w:r>
      <w:r w:rsidR="00B860C8" w:rsidRPr="005E048F">
        <w:rPr>
          <w:rFonts w:ascii="Bookman Old Style" w:eastAsia="Times New Roman" w:hAnsi="Bookman Old Style" w:cs="Times New Roman"/>
          <w:b/>
        </w:rPr>
        <w:t>/20</w:t>
      </w:r>
      <w:r w:rsidR="002D75C1" w:rsidRPr="005E048F">
        <w:rPr>
          <w:rFonts w:ascii="Bookman Old Style" w:eastAsia="Times New Roman" w:hAnsi="Bookman Old Style" w:cs="Times New Roman"/>
          <w:b/>
        </w:rPr>
        <w:t>20</w:t>
      </w:r>
      <w:r w:rsidR="002568CD">
        <w:rPr>
          <w:rFonts w:ascii="Bookman Old Style" w:eastAsia="Times New Roman" w:hAnsi="Bookman Old Style" w:cs="Times New Roman"/>
          <w:b/>
        </w:rPr>
        <w:t>.</w:t>
      </w:r>
    </w:p>
    <w:p w:rsidR="00DB1745" w:rsidRPr="005E048F" w:rsidRDefault="00DB1745" w:rsidP="002568CD">
      <w:pPr>
        <w:suppressAutoHyphens/>
        <w:spacing w:after="0" w:line="240" w:lineRule="auto"/>
        <w:ind w:left="3261"/>
        <w:jc w:val="both"/>
        <w:rPr>
          <w:rFonts w:ascii="Bookman Old Style" w:hAnsi="Bookman Old Style"/>
          <w:b/>
        </w:rPr>
      </w:pPr>
      <w:r w:rsidRPr="005E048F">
        <w:rPr>
          <w:rFonts w:ascii="Bookman Old Style" w:hAnsi="Bookman Old Style"/>
          <w:b/>
        </w:rPr>
        <w:t xml:space="preserve">CONTRATO QUE ENTRE SI CELEBRAM A ASSOCIAÇÃO MATO-GROSSENSE DOS MUNICÍPIOS E </w:t>
      </w:r>
      <w:r w:rsidR="00366304" w:rsidRPr="005E048F">
        <w:rPr>
          <w:rFonts w:ascii="Bookman Old Style" w:hAnsi="Bookman Old Style"/>
          <w:b/>
        </w:rPr>
        <w:t>WAGNER FERREIRA DA COSTA</w:t>
      </w:r>
      <w:r w:rsidRPr="005E048F">
        <w:rPr>
          <w:rFonts w:ascii="Bookman Old Style" w:hAnsi="Bookman Old Style"/>
          <w:b/>
        </w:rPr>
        <w:t>.</w:t>
      </w:r>
    </w:p>
    <w:p w:rsidR="00585540" w:rsidRPr="005E048F" w:rsidRDefault="00585540" w:rsidP="002568CD">
      <w:pPr>
        <w:suppressAutoHyphens/>
        <w:spacing w:after="0" w:line="240" w:lineRule="auto"/>
        <w:jc w:val="both"/>
        <w:rPr>
          <w:rFonts w:ascii="Bookman Old Style" w:hAnsi="Bookman Old Style"/>
        </w:rPr>
      </w:pPr>
    </w:p>
    <w:p w:rsidR="00BC17FB" w:rsidRPr="005E048F" w:rsidRDefault="00DB1745" w:rsidP="002568CD">
      <w:pPr>
        <w:suppressAutoHyphens/>
        <w:spacing w:after="0" w:line="240" w:lineRule="auto"/>
        <w:jc w:val="both"/>
        <w:rPr>
          <w:rFonts w:ascii="Bookman Old Style" w:hAnsi="Bookman Old Style"/>
        </w:rPr>
      </w:pPr>
      <w:r w:rsidRPr="005E048F">
        <w:rPr>
          <w:rFonts w:ascii="Bookman Old Style" w:hAnsi="Bookman Old Style"/>
        </w:rPr>
        <w:t xml:space="preserve">A </w:t>
      </w:r>
      <w:r w:rsidRPr="005E048F">
        <w:rPr>
          <w:rFonts w:ascii="Bookman Old Style" w:hAnsi="Bookman Old Style"/>
          <w:b/>
        </w:rPr>
        <w:t xml:space="preserve">Associação Mato-grossense dos Municípios - AMM, </w:t>
      </w:r>
      <w:r w:rsidRPr="005E048F">
        <w:rPr>
          <w:rFonts w:ascii="Bookman Old Style" w:hAnsi="Bookman Old Style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Pr="005E048F">
        <w:rPr>
          <w:rFonts w:ascii="Bookman Old Style" w:hAnsi="Bookman Old Style"/>
          <w:b/>
        </w:rPr>
        <w:t>Neurilan</w:t>
      </w:r>
      <w:proofErr w:type="spellEnd"/>
      <w:r w:rsidRPr="005E048F">
        <w:rPr>
          <w:rFonts w:ascii="Bookman Old Style" w:hAnsi="Bookman Old Style"/>
          <w:b/>
        </w:rPr>
        <w:t xml:space="preserve"> Fraga,</w:t>
      </w:r>
      <w:r w:rsidRPr="005E048F">
        <w:rPr>
          <w:rFonts w:ascii="Bookman Old Style" w:hAnsi="Bookman Old Style"/>
        </w:rPr>
        <w:t xml:space="preserve"> brasileiro, casado, portador da Cédula de Identidade nº 042.840 SSP/MT, inscrito no CPF sob o nº 063.907.651-34, residente na Avenida Valentim Peron, nº 66, Centro, na cidade de Nortelândia – MT, CEP: 78.430-000, e de outro lado a </w:t>
      </w:r>
      <w:r w:rsidR="00366304" w:rsidRPr="005E048F">
        <w:rPr>
          <w:rFonts w:ascii="Bookman Old Style" w:hAnsi="Bookman Old Style"/>
        </w:rPr>
        <w:t xml:space="preserve">pessoa de </w:t>
      </w:r>
      <w:r w:rsidR="00366304" w:rsidRPr="005E048F">
        <w:rPr>
          <w:rFonts w:ascii="Bookman Old Style" w:hAnsi="Bookman Old Style"/>
          <w:b/>
        </w:rPr>
        <w:t>WAGNER FERREIRA DA COSTA</w:t>
      </w:r>
      <w:r w:rsidR="00366304" w:rsidRPr="005E048F">
        <w:rPr>
          <w:rFonts w:ascii="Bookman Old Style" w:hAnsi="Bookman Old Style"/>
        </w:rPr>
        <w:t xml:space="preserve">, brasileiro, casado, </w:t>
      </w:r>
      <w:r w:rsidR="006C51E3">
        <w:rPr>
          <w:rFonts w:ascii="Bookman Old Style" w:hAnsi="Bookman Old Style"/>
        </w:rPr>
        <w:t xml:space="preserve">gestor comercial, consultor, </w:t>
      </w:r>
      <w:proofErr w:type="spellStart"/>
      <w:r w:rsidR="006C51E3">
        <w:rPr>
          <w:rFonts w:ascii="Bookman Old Style" w:hAnsi="Bookman Old Style"/>
        </w:rPr>
        <w:t>coach</w:t>
      </w:r>
      <w:proofErr w:type="spellEnd"/>
      <w:r w:rsidR="006C51E3">
        <w:rPr>
          <w:rFonts w:ascii="Bookman Old Style" w:hAnsi="Bookman Old Style"/>
        </w:rPr>
        <w:t xml:space="preserve"> (analista comportamental, profissional </w:t>
      </w:r>
      <w:proofErr w:type="spellStart"/>
      <w:r w:rsidR="006C51E3">
        <w:rPr>
          <w:rFonts w:ascii="Bookman Old Style" w:hAnsi="Bookman Old Style"/>
        </w:rPr>
        <w:t>coach</w:t>
      </w:r>
      <w:proofErr w:type="spellEnd"/>
      <w:r w:rsidR="006C51E3">
        <w:rPr>
          <w:rFonts w:ascii="Bookman Old Style" w:hAnsi="Bookman Old Style"/>
        </w:rPr>
        <w:t xml:space="preserve">, </w:t>
      </w:r>
      <w:proofErr w:type="spellStart"/>
      <w:r w:rsidR="006C51E3">
        <w:rPr>
          <w:rFonts w:ascii="Bookman Old Style" w:hAnsi="Bookman Old Style"/>
        </w:rPr>
        <w:t>coach</w:t>
      </w:r>
      <w:proofErr w:type="spellEnd"/>
      <w:r w:rsidR="006C51E3">
        <w:rPr>
          <w:rFonts w:ascii="Bookman Old Style" w:hAnsi="Bookman Old Style"/>
        </w:rPr>
        <w:t xml:space="preserve"> de vida, com graduação máster </w:t>
      </w:r>
      <w:proofErr w:type="spellStart"/>
      <w:r w:rsidR="006C51E3">
        <w:rPr>
          <w:rFonts w:ascii="Bookman Old Style" w:hAnsi="Bookman Old Style"/>
        </w:rPr>
        <w:t>coach</w:t>
      </w:r>
      <w:proofErr w:type="spellEnd"/>
      <w:r w:rsidR="006C51E3">
        <w:rPr>
          <w:rFonts w:ascii="Bookman Old Style" w:hAnsi="Bookman Old Style"/>
        </w:rPr>
        <w:t>), pós graduado em gestão estratégica de negócios,</w:t>
      </w:r>
      <w:r w:rsidR="00366304" w:rsidRPr="005E048F">
        <w:rPr>
          <w:rFonts w:ascii="Bookman Old Style" w:hAnsi="Bookman Old Style"/>
        </w:rPr>
        <w:t xml:space="preserve"> portador do RG n.: </w:t>
      </w:r>
      <w:r w:rsidR="00166D99" w:rsidRPr="005E048F">
        <w:rPr>
          <w:rFonts w:ascii="Bookman Old Style" w:hAnsi="Bookman Old Style"/>
        </w:rPr>
        <w:t xml:space="preserve">24965960 SEJUSP-MT </w:t>
      </w:r>
      <w:r w:rsidR="00366304" w:rsidRPr="005E048F">
        <w:rPr>
          <w:rFonts w:ascii="Bookman Old Style" w:hAnsi="Bookman Old Style"/>
        </w:rPr>
        <w:t xml:space="preserve">e do CPF n.: </w:t>
      </w:r>
      <w:r w:rsidR="00166D99" w:rsidRPr="005E048F">
        <w:rPr>
          <w:rFonts w:ascii="Bookman Old Style" w:hAnsi="Bookman Old Style"/>
        </w:rPr>
        <w:t xml:space="preserve">019.681.619-02, com escritório profissional na Rua </w:t>
      </w:r>
      <w:proofErr w:type="spellStart"/>
      <w:r w:rsidR="00166D99" w:rsidRPr="005E048F">
        <w:rPr>
          <w:rFonts w:ascii="Bookman Old Style" w:hAnsi="Bookman Old Style"/>
        </w:rPr>
        <w:t>Azelia</w:t>
      </w:r>
      <w:proofErr w:type="spellEnd"/>
      <w:r w:rsidR="00166D99" w:rsidRPr="005E048F">
        <w:rPr>
          <w:rFonts w:ascii="Bookman Old Style" w:hAnsi="Bookman Old Style"/>
        </w:rPr>
        <w:t xml:space="preserve"> Mamoré de Melo, n.: 280, </w:t>
      </w:r>
      <w:proofErr w:type="spellStart"/>
      <w:r w:rsidR="00166D99" w:rsidRPr="005E048F">
        <w:rPr>
          <w:rFonts w:ascii="Bookman Old Style" w:hAnsi="Bookman Old Style"/>
        </w:rPr>
        <w:t>Áraes</w:t>
      </w:r>
      <w:proofErr w:type="spellEnd"/>
      <w:r w:rsidR="00166D99" w:rsidRPr="005E048F">
        <w:rPr>
          <w:rFonts w:ascii="Bookman Old Style" w:hAnsi="Bookman Old Style"/>
        </w:rPr>
        <w:t>, Cuiabá-MT</w:t>
      </w:r>
      <w:r w:rsidRPr="005E048F">
        <w:rPr>
          <w:rFonts w:ascii="Bookman Old Style" w:hAnsi="Bookman Old Style"/>
        </w:rPr>
        <w:t xml:space="preserve">, tem entre si, justo e acordado por força deste instrumento, o presente </w:t>
      </w:r>
      <w:r w:rsidRPr="005E048F">
        <w:rPr>
          <w:rFonts w:ascii="Bookman Old Style" w:hAnsi="Bookman Old Style"/>
          <w:b/>
        </w:rPr>
        <w:t>CONTRATO</w:t>
      </w:r>
      <w:r w:rsidRPr="005E048F">
        <w:rPr>
          <w:rFonts w:ascii="Bookman Old Style" w:hAnsi="Bookman Old Style"/>
        </w:rPr>
        <w:t xml:space="preserve">, sujeitando-se às normas preconizados na Lei nº 8.666/93 </w:t>
      </w:r>
      <w:r w:rsidR="00BC17FB" w:rsidRPr="005E048F">
        <w:rPr>
          <w:rFonts w:ascii="Bookman Old Style" w:hAnsi="Bookman Old Style" w:cs="Times New Roman"/>
        </w:rPr>
        <w:t>Lei estadual 10.534/2017 e Decreto 9.412/2018 e demais alterações</w:t>
      </w:r>
      <w:r w:rsidR="00BC17FB" w:rsidRPr="005E048F">
        <w:rPr>
          <w:rFonts w:ascii="Bookman Old Style" w:hAnsi="Bookman Old Style"/>
        </w:rPr>
        <w:t xml:space="preserve">, </w:t>
      </w:r>
      <w:r w:rsidR="00F72592" w:rsidRPr="005E048F">
        <w:rPr>
          <w:rFonts w:ascii="Bookman Old Style" w:eastAsia="Times New Roman" w:hAnsi="Bookman Old Style" w:cs="Times New Roman"/>
        </w:rPr>
        <w:t xml:space="preserve">Resolução interna Nº 007-2017, </w:t>
      </w:r>
      <w:r w:rsidRPr="005E048F">
        <w:rPr>
          <w:rFonts w:ascii="Bookman Old Style" w:hAnsi="Bookman Old Style"/>
        </w:rPr>
        <w:t>mediante as co</w:t>
      </w:r>
      <w:r w:rsidR="00BC17FB" w:rsidRPr="005E048F">
        <w:rPr>
          <w:rFonts w:ascii="Bookman Old Style" w:hAnsi="Bookman Old Style"/>
        </w:rPr>
        <w:t>ndições inseridas nas seguintes.</w:t>
      </w:r>
    </w:p>
    <w:p w:rsidR="00BC17FB" w:rsidRPr="005E048F" w:rsidRDefault="00BC17FB" w:rsidP="002568CD">
      <w:pPr>
        <w:suppressAutoHyphens/>
        <w:spacing w:after="0" w:line="240" w:lineRule="auto"/>
        <w:jc w:val="both"/>
        <w:rPr>
          <w:rFonts w:ascii="Bookman Old Style" w:hAnsi="Bookman Old Style"/>
        </w:rPr>
      </w:pP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E048F">
        <w:rPr>
          <w:rFonts w:ascii="Bookman Old Style" w:eastAsia="Times New Roman" w:hAnsi="Bookman Old Style" w:cs="Times New Roman"/>
          <w:b/>
        </w:rPr>
        <w:t>Cláusula Primeira – Do objeto</w:t>
      </w:r>
    </w:p>
    <w:p w:rsidR="00B860C8" w:rsidRPr="005E048F" w:rsidRDefault="00B860C8" w:rsidP="002568CD">
      <w:pPr>
        <w:pStyle w:val="PargrafodaLista"/>
        <w:numPr>
          <w:ilvl w:val="1"/>
          <w:numId w:val="3"/>
        </w:numPr>
        <w:suppressAutoHyphens/>
        <w:spacing w:after="0" w:line="240" w:lineRule="auto"/>
        <w:ind w:left="0" w:firstLine="0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</w:rPr>
        <w:t xml:space="preserve">O presente contrato tem por objeto a </w:t>
      </w:r>
      <w:r w:rsidRPr="005E048F">
        <w:rPr>
          <w:rFonts w:ascii="Bookman Old Style" w:hAnsi="Bookman Old Style" w:cs="Times New Roman"/>
        </w:rPr>
        <w:t xml:space="preserve">Prestação de Serviços de </w:t>
      </w:r>
      <w:r w:rsidR="00166D99" w:rsidRPr="002568CD">
        <w:rPr>
          <w:rFonts w:ascii="Bookman Old Style" w:hAnsi="Bookman Old Style" w:cs="Times New Roman"/>
          <w:b/>
        </w:rPr>
        <w:t>ASSESSORIA E ACOMPANHAMENTO TÉCNICO PROFISSIONAL</w:t>
      </w:r>
      <w:r w:rsidR="002568CD">
        <w:rPr>
          <w:rFonts w:ascii="Bookman Old Style" w:hAnsi="Bookman Old Style" w:cs="Times New Roman"/>
          <w:b/>
        </w:rPr>
        <w:t xml:space="preserve"> E COMPORTAMENTAL</w:t>
      </w:r>
      <w:r w:rsidR="00166D99" w:rsidRPr="002568CD">
        <w:rPr>
          <w:rFonts w:ascii="Bookman Old Style" w:hAnsi="Bookman Old Style" w:cs="Times New Roman"/>
          <w:b/>
        </w:rPr>
        <w:t xml:space="preserve"> JUNTO AO RECURSOS HUMANOS</w:t>
      </w:r>
      <w:r w:rsidR="002568CD">
        <w:rPr>
          <w:rFonts w:ascii="Bookman Old Style" w:hAnsi="Bookman Old Style" w:cs="Times New Roman"/>
          <w:b/>
        </w:rPr>
        <w:t xml:space="preserve"> E DEMAIS SETORES DA AMM</w:t>
      </w:r>
      <w:r w:rsidR="00166D99" w:rsidRPr="002568CD">
        <w:rPr>
          <w:rFonts w:ascii="Bookman Old Style" w:hAnsi="Bookman Old Style" w:cs="Times New Roman"/>
          <w:b/>
        </w:rPr>
        <w:t>, PARA FINS DE ANÁLISE TÉCNICA</w:t>
      </w:r>
      <w:r w:rsidR="005E048F" w:rsidRPr="002568CD">
        <w:rPr>
          <w:rFonts w:ascii="Bookman Old Style" w:hAnsi="Bookman Old Style" w:cs="Times New Roman"/>
          <w:b/>
        </w:rPr>
        <w:t xml:space="preserve"> PROFISSINAL</w:t>
      </w:r>
      <w:r w:rsidR="002568CD">
        <w:rPr>
          <w:rFonts w:ascii="Bookman Old Style" w:hAnsi="Bookman Old Style" w:cs="Times New Roman"/>
          <w:b/>
        </w:rPr>
        <w:t xml:space="preserve">, PSICOLÓGICA E </w:t>
      </w:r>
      <w:r w:rsidR="00166D99" w:rsidRPr="002568CD">
        <w:rPr>
          <w:rFonts w:ascii="Bookman Old Style" w:hAnsi="Bookman Old Style" w:cs="Times New Roman"/>
          <w:b/>
        </w:rPr>
        <w:t>PESSOAL DOS COLABORADORES</w:t>
      </w:r>
      <w:r w:rsidR="002568CD">
        <w:rPr>
          <w:rFonts w:ascii="Bookman Old Style" w:hAnsi="Bookman Old Style" w:cs="Times New Roman"/>
          <w:b/>
        </w:rPr>
        <w:t>.</w:t>
      </w:r>
      <w:r w:rsidR="00166D99" w:rsidRPr="002568CD">
        <w:rPr>
          <w:rFonts w:ascii="Bookman Old Style" w:hAnsi="Bookman Old Style" w:cs="Times New Roman"/>
          <w:b/>
        </w:rPr>
        <w:t xml:space="preserve"> </w:t>
      </w:r>
    </w:p>
    <w:p w:rsidR="00B860C8" w:rsidRPr="005E048F" w:rsidRDefault="00B860C8" w:rsidP="002568CD">
      <w:pPr>
        <w:pStyle w:val="PargrafodaLista"/>
        <w:suppressAutoHyphens/>
        <w:spacing w:after="0" w:line="240" w:lineRule="auto"/>
        <w:ind w:left="0"/>
        <w:jc w:val="both"/>
        <w:rPr>
          <w:rFonts w:ascii="Bookman Old Style" w:eastAsia="Times New Roman" w:hAnsi="Bookman Old Style" w:cs="Times New Roman"/>
        </w:rPr>
      </w:pPr>
    </w:p>
    <w:p w:rsidR="005E048F" w:rsidRPr="005E048F" w:rsidRDefault="006C51E3" w:rsidP="002568CD">
      <w:pPr>
        <w:pStyle w:val="PargrafodaLista"/>
        <w:numPr>
          <w:ilvl w:val="1"/>
          <w:numId w:val="3"/>
        </w:numPr>
        <w:tabs>
          <w:tab w:val="center" w:pos="4561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>Das Especificações da Prestação de serviço</w:t>
      </w:r>
      <w:r w:rsidR="005E048F" w:rsidRPr="005E048F">
        <w:rPr>
          <w:rFonts w:ascii="Bookman Old Style" w:eastAsia="Times New Roman" w:hAnsi="Bookman Old Style" w:cs="Times New Roman"/>
          <w:b/>
        </w:rPr>
        <w:t>.</w:t>
      </w:r>
    </w:p>
    <w:p w:rsidR="005E048F" w:rsidRPr="005E048F" w:rsidRDefault="005E048F" w:rsidP="002568CD">
      <w:pPr>
        <w:tabs>
          <w:tab w:val="center" w:pos="4561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</w:rPr>
        <w:t xml:space="preserve">O serviço a ser prestado será realizado diretamente na sede da AMM, em sala especifica dedicada a atendimento aos colaboradores, durante as terças e quarta feiras das quatro semanas </w:t>
      </w:r>
      <w:r w:rsidRPr="00FF3BAD">
        <w:rPr>
          <w:rFonts w:ascii="Bookman Old Style" w:eastAsia="Times New Roman" w:hAnsi="Bookman Old Style" w:cs="Times New Roman"/>
        </w:rPr>
        <w:t xml:space="preserve">compreendendo o período </w:t>
      </w:r>
      <w:r w:rsidR="002568CD" w:rsidRPr="00FF3BAD">
        <w:rPr>
          <w:rFonts w:ascii="Bookman Old Style" w:eastAsia="Times New Roman" w:hAnsi="Bookman Old Style" w:cs="Times New Roman"/>
        </w:rPr>
        <w:t xml:space="preserve">de 16 de março a </w:t>
      </w:r>
      <w:r w:rsidR="00FF3BAD" w:rsidRPr="00FF3BAD">
        <w:rPr>
          <w:rFonts w:ascii="Bookman Old Style" w:eastAsia="Times New Roman" w:hAnsi="Bookman Old Style" w:cs="Times New Roman"/>
        </w:rPr>
        <w:t>15</w:t>
      </w:r>
      <w:r w:rsidRPr="00FF3BAD">
        <w:rPr>
          <w:rFonts w:ascii="Bookman Old Style" w:eastAsia="Times New Roman" w:hAnsi="Bookman Old Style" w:cs="Times New Roman"/>
        </w:rPr>
        <w:t xml:space="preserve"> </w:t>
      </w:r>
      <w:r w:rsidR="002568CD" w:rsidRPr="00FF3BAD">
        <w:rPr>
          <w:rFonts w:ascii="Bookman Old Style" w:eastAsia="Times New Roman" w:hAnsi="Bookman Old Style" w:cs="Times New Roman"/>
        </w:rPr>
        <w:t xml:space="preserve">de </w:t>
      </w:r>
      <w:r w:rsidR="00FF3BAD" w:rsidRPr="00FF3BAD">
        <w:rPr>
          <w:rFonts w:ascii="Bookman Old Style" w:eastAsia="Times New Roman" w:hAnsi="Bookman Old Style" w:cs="Times New Roman"/>
        </w:rPr>
        <w:t>abril</w:t>
      </w:r>
      <w:r w:rsidRPr="00FF3BAD">
        <w:rPr>
          <w:rFonts w:ascii="Bookman Old Style" w:eastAsia="Times New Roman" w:hAnsi="Bookman Old Style" w:cs="Times New Roman"/>
        </w:rPr>
        <w:t xml:space="preserve"> de 2020</w:t>
      </w:r>
      <w:r w:rsidR="00FF3BAD" w:rsidRPr="00FF3BAD">
        <w:rPr>
          <w:rFonts w:ascii="Bookman Old Style" w:eastAsia="Times New Roman" w:hAnsi="Bookman Old Style" w:cs="Times New Roman"/>
        </w:rPr>
        <w:t>, podendo ser prorrogado por igual período</w:t>
      </w:r>
      <w:r w:rsidRPr="005E048F">
        <w:rPr>
          <w:rFonts w:ascii="Bookman Old Style" w:eastAsia="Times New Roman" w:hAnsi="Bookman Old Style" w:cs="Times New Roman"/>
        </w:rPr>
        <w:t>.</w:t>
      </w:r>
    </w:p>
    <w:p w:rsidR="005E048F" w:rsidRDefault="005E048F" w:rsidP="002568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5512B2" w:rsidRDefault="005512B2" w:rsidP="002568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>CLAUSULA SEGUNDA: Do fundamento jurídico.</w:t>
      </w:r>
    </w:p>
    <w:p w:rsidR="005512B2" w:rsidRDefault="005512B2" w:rsidP="002568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 xml:space="preserve">2.1. </w:t>
      </w:r>
      <w:r w:rsidRPr="005512B2">
        <w:rPr>
          <w:rFonts w:ascii="Bookman Old Style" w:eastAsia="Times New Roman" w:hAnsi="Bookman Old Style" w:cs="Times New Roman"/>
        </w:rPr>
        <w:t>O presente instrumento tem por fundamento o artigo</w:t>
      </w:r>
      <w:r w:rsidR="006C51E3">
        <w:rPr>
          <w:rFonts w:ascii="Bookman Old Style" w:eastAsia="Times New Roman" w:hAnsi="Bookman Old Style" w:cs="Times New Roman"/>
        </w:rPr>
        <w:t xml:space="preserve"> 24, inciso I</w:t>
      </w:r>
      <w:r w:rsidRPr="005512B2">
        <w:rPr>
          <w:rFonts w:ascii="Bookman Old Style" w:eastAsia="Times New Roman" w:hAnsi="Bookman Old Style" w:cs="Times New Roman"/>
        </w:rPr>
        <w:t xml:space="preserve"> da lei n.: 8.666/93, ficando dispensada a realização de licitação em decorrência do valor do instrumento.</w:t>
      </w:r>
    </w:p>
    <w:p w:rsidR="005512B2" w:rsidRPr="005E048F" w:rsidRDefault="005512B2" w:rsidP="002568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5512B2" w:rsidRDefault="005512B2" w:rsidP="002568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>CLAÚSULA TERCEIRA: D</w:t>
      </w:r>
      <w:r w:rsidR="006C51E3">
        <w:rPr>
          <w:rFonts w:ascii="Bookman Old Style" w:eastAsia="Times New Roman" w:hAnsi="Bookman Old Style" w:cs="Times New Roman"/>
          <w:b/>
        </w:rPr>
        <w:t xml:space="preserve">o valor da prestação de serviço e </w:t>
      </w:r>
      <w:r w:rsidR="002568CD">
        <w:rPr>
          <w:rFonts w:ascii="Bookman Old Style" w:eastAsia="Times New Roman" w:hAnsi="Bookman Old Style" w:cs="Times New Roman"/>
          <w:b/>
        </w:rPr>
        <w:t>da dotação orçamentária.</w:t>
      </w:r>
    </w:p>
    <w:p w:rsidR="005E048F" w:rsidRPr="005E048F" w:rsidRDefault="005512B2" w:rsidP="002568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Cs/>
        </w:rPr>
      </w:pPr>
      <w:r>
        <w:rPr>
          <w:rFonts w:ascii="Bookman Old Style" w:eastAsia="Times New Roman" w:hAnsi="Bookman Old Style" w:cs="Times New Roman"/>
          <w:b/>
        </w:rPr>
        <w:t>3</w:t>
      </w:r>
      <w:r w:rsidR="005E048F" w:rsidRPr="005E048F">
        <w:rPr>
          <w:rFonts w:ascii="Bookman Old Style" w:eastAsia="Times New Roman" w:hAnsi="Bookman Old Style" w:cs="Times New Roman"/>
          <w:b/>
        </w:rPr>
        <w:t>.</w:t>
      </w:r>
      <w:r w:rsidR="00B860C8" w:rsidRPr="005E048F">
        <w:rPr>
          <w:rFonts w:ascii="Bookman Old Style" w:eastAsia="Times New Roman" w:hAnsi="Bookman Old Style" w:cs="Times New Roman"/>
          <w:b/>
          <w:bCs/>
        </w:rPr>
        <w:t>1.</w:t>
      </w:r>
      <w:r w:rsidR="00B860C8" w:rsidRPr="005E048F">
        <w:rPr>
          <w:rFonts w:ascii="Bookman Old Style" w:eastAsia="Times New Roman" w:hAnsi="Bookman Old Style" w:cs="Times New Roman"/>
          <w:bCs/>
        </w:rPr>
        <w:t xml:space="preserve"> O valor total do presente contrato é de </w:t>
      </w:r>
      <w:r w:rsidR="00DB1745" w:rsidRPr="005E048F">
        <w:rPr>
          <w:rFonts w:ascii="Bookman Old Style" w:eastAsia="Times New Roman" w:hAnsi="Bookman Old Style" w:cs="Times New Roman"/>
          <w:bCs/>
        </w:rPr>
        <w:t xml:space="preserve">R$ </w:t>
      </w:r>
      <w:r w:rsidR="002568CD">
        <w:rPr>
          <w:rFonts w:ascii="Bookman Old Style" w:eastAsia="Times New Roman" w:hAnsi="Bookman Old Style" w:cs="Times New Roman"/>
          <w:bCs/>
        </w:rPr>
        <w:t>6.5</w:t>
      </w:r>
      <w:r w:rsidR="005E048F" w:rsidRPr="005E048F">
        <w:rPr>
          <w:rFonts w:ascii="Bookman Old Style" w:eastAsia="Times New Roman" w:hAnsi="Bookman Old Style" w:cs="Times New Roman"/>
          <w:bCs/>
        </w:rPr>
        <w:t>00,00 (seis mil</w:t>
      </w:r>
      <w:r w:rsidR="002568CD">
        <w:rPr>
          <w:rFonts w:ascii="Bookman Old Style" w:eastAsia="Times New Roman" w:hAnsi="Bookman Old Style" w:cs="Times New Roman"/>
          <w:bCs/>
        </w:rPr>
        <w:t xml:space="preserve"> e quinhentos</w:t>
      </w:r>
      <w:r w:rsidR="005E048F" w:rsidRPr="005E048F">
        <w:rPr>
          <w:rFonts w:ascii="Bookman Old Style" w:eastAsia="Times New Roman" w:hAnsi="Bookman Old Style" w:cs="Times New Roman"/>
          <w:bCs/>
        </w:rPr>
        <w:t xml:space="preserve"> reais) mensais, ficando a cargo dos contratantes a prorrogação do instrumento.</w:t>
      </w:r>
    </w:p>
    <w:p w:rsidR="005E048F" w:rsidRDefault="006C51E3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</w:rPr>
        <w:t>3</w:t>
      </w:r>
      <w:r w:rsidR="005E048F" w:rsidRPr="005E048F">
        <w:rPr>
          <w:rFonts w:ascii="Bookman Old Style" w:eastAsia="Times New Roman" w:hAnsi="Bookman Old Style" w:cs="Times New Roman"/>
          <w:b/>
        </w:rPr>
        <w:t>.</w:t>
      </w:r>
      <w:r>
        <w:rPr>
          <w:rFonts w:ascii="Bookman Old Style" w:eastAsia="Times New Roman" w:hAnsi="Bookman Old Style" w:cs="Times New Roman"/>
          <w:b/>
        </w:rPr>
        <w:t>2</w:t>
      </w:r>
      <w:r w:rsidR="005E048F" w:rsidRPr="005E048F">
        <w:rPr>
          <w:rFonts w:ascii="Bookman Old Style" w:eastAsia="Times New Roman" w:hAnsi="Bookman Old Style" w:cs="Times New Roman"/>
          <w:b/>
        </w:rPr>
        <w:t>.</w:t>
      </w:r>
      <w:r w:rsidR="005E048F" w:rsidRPr="005E048F">
        <w:rPr>
          <w:rFonts w:ascii="Bookman Old Style" w:eastAsia="Times New Roman" w:hAnsi="Bookman Old Style" w:cs="Times New Roman"/>
        </w:rPr>
        <w:t xml:space="preserve"> As despesas decorrentes deste contrato correrão à conta da seguinte dotação orçamentária:</w:t>
      </w:r>
    </w:p>
    <w:p w:rsidR="005512B2" w:rsidRDefault="005512B2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</w:p>
    <w:p w:rsidR="005E048F" w:rsidRPr="00FF3BAD" w:rsidRDefault="005E048F" w:rsidP="002568C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man Old Style" w:eastAsia="Times New Roman" w:hAnsi="Bookman Old Style" w:cs="Times New Roman"/>
          <w:sz w:val="18"/>
          <w:szCs w:val="18"/>
        </w:rPr>
      </w:pPr>
      <w:r w:rsidRPr="00FF3BAD">
        <w:rPr>
          <w:rFonts w:ascii="Bookman Old Style" w:eastAsia="Times New Roman" w:hAnsi="Bookman Old Style" w:cs="Times New Roman"/>
          <w:sz w:val="18"/>
          <w:szCs w:val="18"/>
        </w:rPr>
        <w:t>ÓRGÃO</w:t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ab/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ab/>
      </w:r>
      <w:r w:rsidR="005512B2" w:rsidRPr="00FF3BAD">
        <w:rPr>
          <w:rFonts w:ascii="Bookman Old Style" w:eastAsia="Times New Roman" w:hAnsi="Bookman Old Style" w:cs="Times New Roman"/>
          <w:sz w:val="18"/>
          <w:szCs w:val="18"/>
        </w:rPr>
        <w:t xml:space="preserve">       </w:t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>01</w:t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ab/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ab/>
      </w:r>
      <w:r w:rsidR="005512B2" w:rsidRPr="00FF3BAD">
        <w:rPr>
          <w:rFonts w:ascii="Bookman Old Style" w:eastAsia="Times New Roman" w:hAnsi="Bookman Old Style" w:cs="Times New Roman"/>
          <w:sz w:val="18"/>
          <w:szCs w:val="18"/>
        </w:rPr>
        <w:t xml:space="preserve">       </w:t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>ASSOCIAÇÃO MATOGROSSENSE DOS MUNICÍPIOS</w:t>
      </w:r>
    </w:p>
    <w:p w:rsidR="005E048F" w:rsidRPr="00FF3BAD" w:rsidRDefault="005E048F" w:rsidP="002568C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man Old Style" w:eastAsia="Times New Roman" w:hAnsi="Bookman Old Style" w:cs="Times New Roman"/>
          <w:sz w:val="18"/>
          <w:szCs w:val="18"/>
        </w:rPr>
      </w:pPr>
      <w:r w:rsidRPr="00FF3BAD">
        <w:rPr>
          <w:rFonts w:ascii="Bookman Old Style" w:eastAsia="Times New Roman" w:hAnsi="Bookman Old Style" w:cs="Times New Roman"/>
          <w:sz w:val="18"/>
          <w:szCs w:val="18"/>
        </w:rPr>
        <w:t>UNIDADE</w:t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ab/>
      </w:r>
      <w:r w:rsidR="005512B2" w:rsidRPr="00FF3BAD">
        <w:rPr>
          <w:rFonts w:ascii="Bookman Old Style" w:eastAsia="Times New Roman" w:hAnsi="Bookman Old Style" w:cs="Times New Roman"/>
          <w:sz w:val="18"/>
          <w:szCs w:val="18"/>
        </w:rPr>
        <w:t xml:space="preserve">       </w:t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>03</w:t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ab/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ab/>
      </w:r>
      <w:r w:rsidR="005512B2" w:rsidRPr="00FF3BAD">
        <w:rPr>
          <w:rFonts w:ascii="Bookman Old Style" w:eastAsia="Times New Roman" w:hAnsi="Bookman Old Style" w:cs="Times New Roman"/>
          <w:sz w:val="18"/>
          <w:szCs w:val="18"/>
        </w:rPr>
        <w:t xml:space="preserve">       </w:t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>COORDENAÇÃO ADMINIST. E FINANCEIRA</w:t>
      </w:r>
    </w:p>
    <w:p w:rsidR="005E048F" w:rsidRPr="00FF3BAD" w:rsidRDefault="005512B2" w:rsidP="002568C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man Old Style" w:eastAsia="Times New Roman" w:hAnsi="Bookman Old Style" w:cs="Times New Roman"/>
          <w:sz w:val="18"/>
          <w:szCs w:val="18"/>
        </w:rPr>
      </w:pPr>
      <w:r w:rsidRPr="00FF3BAD">
        <w:rPr>
          <w:rFonts w:ascii="Bookman Old Style" w:eastAsia="Times New Roman" w:hAnsi="Bookman Old Style" w:cs="Times New Roman"/>
          <w:sz w:val="18"/>
          <w:szCs w:val="18"/>
        </w:rPr>
        <w:t>ATIVIDADE</w:t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ab/>
        <w:t xml:space="preserve">       2.003</w:t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ab/>
        <w:t xml:space="preserve">       </w:t>
      </w:r>
      <w:r w:rsidR="005E048F" w:rsidRPr="00FF3BAD">
        <w:rPr>
          <w:rFonts w:ascii="Bookman Old Style" w:eastAsia="Times New Roman" w:hAnsi="Bookman Old Style" w:cs="Times New Roman"/>
          <w:sz w:val="18"/>
          <w:szCs w:val="18"/>
        </w:rPr>
        <w:t>MANUT. DAS ATIV. FINS DA COORD. ADM. E FINANC.</w:t>
      </w:r>
    </w:p>
    <w:p w:rsidR="005E048F" w:rsidRPr="00FF3BAD" w:rsidRDefault="005512B2" w:rsidP="002568C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man Old Style" w:eastAsia="Times New Roman" w:hAnsi="Bookman Old Style" w:cs="Times New Roman"/>
          <w:sz w:val="18"/>
          <w:szCs w:val="18"/>
        </w:rPr>
      </w:pPr>
      <w:r w:rsidRPr="00FF3BAD">
        <w:rPr>
          <w:rFonts w:ascii="Bookman Old Style" w:eastAsia="Times New Roman" w:hAnsi="Bookman Old Style" w:cs="Times New Roman"/>
          <w:sz w:val="18"/>
          <w:szCs w:val="18"/>
        </w:rPr>
        <w:t>ELEMENTO</w:t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ab/>
        <w:t xml:space="preserve">       </w:t>
      </w:r>
      <w:r w:rsidR="00FF3BAD" w:rsidRPr="00FF3BAD">
        <w:rPr>
          <w:rFonts w:ascii="Bookman Old Style" w:eastAsia="Times New Roman" w:hAnsi="Bookman Old Style" w:cs="Times New Roman"/>
          <w:sz w:val="18"/>
          <w:szCs w:val="18"/>
        </w:rPr>
        <w:t>3.3.90.36</w:t>
      </w:r>
      <w:r w:rsidR="005E048F" w:rsidRPr="00FF3BAD">
        <w:rPr>
          <w:rFonts w:ascii="Bookman Old Style" w:eastAsia="Times New Roman" w:hAnsi="Bookman Old Style" w:cs="Times New Roman"/>
          <w:sz w:val="18"/>
          <w:szCs w:val="18"/>
        </w:rPr>
        <w:tab/>
      </w:r>
      <w:r w:rsidRPr="00FF3BAD">
        <w:rPr>
          <w:rFonts w:ascii="Bookman Old Style" w:eastAsia="Times New Roman" w:hAnsi="Bookman Old Style" w:cs="Times New Roman"/>
          <w:sz w:val="18"/>
          <w:szCs w:val="18"/>
        </w:rPr>
        <w:t xml:space="preserve">       </w:t>
      </w:r>
      <w:r w:rsidR="005E048F" w:rsidRPr="00FF3BAD">
        <w:rPr>
          <w:rFonts w:ascii="Bookman Old Style" w:eastAsia="Times New Roman" w:hAnsi="Bookman Old Style" w:cs="Times New Roman"/>
          <w:sz w:val="18"/>
          <w:szCs w:val="18"/>
        </w:rPr>
        <w:t xml:space="preserve">OUTROS SERVIÇOS DE TERCEIRO – PESSOA </w:t>
      </w:r>
      <w:r w:rsidR="00FF3BAD" w:rsidRPr="00FF3BAD">
        <w:rPr>
          <w:rFonts w:ascii="Bookman Old Style" w:eastAsia="Times New Roman" w:hAnsi="Bookman Old Style" w:cs="Times New Roman"/>
          <w:sz w:val="18"/>
          <w:szCs w:val="18"/>
        </w:rPr>
        <w:t>FISICA</w:t>
      </w:r>
    </w:p>
    <w:p w:rsidR="005E048F" w:rsidRPr="005E048F" w:rsidRDefault="00B860C8" w:rsidP="002568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</w:rPr>
      </w:pPr>
      <w:r w:rsidRPr="005E048F">
        <w:rPr>
          <w:rFonts w:ascii="Bookman Old Style" w:eastAsia="Times New Roman" w:hAnsi="Bookman Old Style" w:cs="Times New Roman"/>
          <w:b/>
          <w:bCs/>
        </w:rPr>
        <w:t xml:space="preserve"> </w:t>
      </w: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E048F">
        <w:rPr>
          <w:rFonts w:ascii="Bookman Old Style" w:eastAsia="Times New Roman" w:hAnsi="Bookman Old Style" w:cs="Times New Roman"/>
          <w:b/>
        </w:rPr>
        <w:t>Cláusula Quarta – Do prazo de vigência</w:t>
      </w:r>
      <w:r w:rsidR="005512B2">
        <w:rPr>
          <w:rFonts w:ascii="Bookman Old Style" w:eastAsia="Times New Roman" w:hAnsi="Bookman Old Style" w:cs="Times New Roman"/>
          <w:b/>
        </w:rPr>
        <w:t>.</w:t>
      </w:r>
    </w:p>
    <w:p w:rsidR="00B860C8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color w:val="000000" w:themeColor="text1"/>
        </w:rPr>
      </w:pPr>
      <w:r w:rsidRPr="005E048F">
        <w:rPr>
          <w:rFonts w:ascii="Bookman Old Style" w:eastAsia="Times New Roman" w:hAnsi="Bookman Old Style" w:cs="Times New Roman"/>
          <w:b/>
          <w:color w:val="000000" w:themeColor="text1"/>
        </w:rPr>
        <w:lastRenderedPageBreak/>
        <w:t>4.1.</w:t>
      </w:r>
      <w:r w:rsidRPr="005E048F">
        <w:rPr>
          <w:rFonts w:ascii="Bookman Old Style" w:eastAsia="Times New Roman" w:hAnsi="Bookman Old Style" w:cs="Times New Roman"/>
          <w:color w:val="000000" w:themeColor="text1"/>
        </w:rPr>
        <w:t xml:space="preserve"> O prazo de vigência deste contrato será de </w:t>
      </w:r>
      <w:r w:rsidR="005512B2">
        <w:rPr>
          <w:rFonts w:ascii="Bookman Old Style" w:eastAsia="Times New Roman" w:hAnsi="Bookman Old Style" w:cs="Times New Roman"/>
          <w:color w:val="000000" w:themeColor="text1"/>
        </w:rPr>
        <w:t>um</w:t>
      </w:r>
      <w:r w:rsidR="005512B2">
        <w:rPr>
          <w:rFonts w:ascii="Bookman Old Style" w:eastAsia="Times New Roman" w:hAnsi="Bookman Old Style" w:cs="Times New Roman"/>
          <w:b/>
          <w:color w:val="000000" w:themeColor="text1"/>
        </w:rPr>
        <w:t xml:space="preserve"> </w:t>
      </w:r>
      <w:r w:rsidR="005512B2" w:rsidRPr="005512B2">
        <w:rPr>
          <w:rFonts w:ascii="Bookman Old Style" w:eastAsia="Times New Roman" w:hAnsi="Bookman Old Style" w:cs="Times New Roman"/>
          <w:color w:val="000000" w:themeColor="text1"/>
        </w:rPr>
        <w:t>mê</w:t>
      </w:r>
      <w:r w:rsidRPr="005512B2">
        <w:rPr>
          <w:rFonts w:ascii="Bookman Old Style" w:eastAsia="Times New Roman" w:hAnsi="Bookman Old Style" w:cs="Times New Roman"/>
          <w:color w:val="000000" w:themeColor="text1"/>
        </w:rPr>
        <w:t>s</w:t>
      </w:r>
      <w:r w:rsidRPr="005E048F">
        <w:rPr>
          <w:rFonts w:ascii="Bookman Old Style" w:eastAsia="Times New Roman" w:hAnsi="Bookman Old Style" w:cs="Times New Roman"/>
          <w:color w:val="000000" w:themeColor="text1"/>
        </w:rPr>
        <w:t xml:space="preserve">, </w:t>
      </w:r>
      <w:r w:rsidR="00585540" w:rsidRPr="005E048F">
        <w:rPr>
          <w:rFonts w:ascii="Bookman Old Style" w:eastAsia="Times New Roman" w:hAnsi="Bookman Old Style" w:cs="Times New Roman"/>
          <w:color w:val="000000" w:themeColor="text1"/>
        </w:rPr>
        <w:t>ou seja</w:t>
      </w:r>
      <w:r w:rsidR="002568CD">
        <w:rPr>
          <w:rFonts w:ascii="Bookman Old Style" w:eastAsia="Times New Roman" w:hAnsi="Bookman Old Style" w:cs="Times New Roman"/>
          <w:color w:val="000000" w:themeColor="text1"/>
        </w:rPr>
        <w:t>,</w:t>
      </w:r>
      <w:r w:rsidR="00585540" w:rsidRPr="005E048F">
        <w:rPr>
          <w:rFonts w:ascii="Bookman Old Style" w:eastAsia="Times New Roman" w:hAnsi="Bookman Old Style" w:cs="Times New Roman"/>
          <w:color w:val="000000" w:themeColor="text1"/>
        </w:rPr>
        <w:t xml:space="preserve"> de </w:t>
      </w:r>
      <w:r w:rsidR="002568CD">
        <w:rPr>
          <w:rFonts w:ascii="Bookman Old Style" w:eastAsia="Times New Roman" w:hAnsi="Bookman Old Style" w:cs="Times New Roman"/>
          <w:b/>
          <w:color w:val="000000" w:themeColor="text1"/>
        </w:rPr>
        <w:t>16</w:t>
      </w:r>
      <w:r w:rsidR="00585540" w:rsidRPr="005E048F">
        <w:rPr>
          <w:rFonts w:ascii="Bookman Old Style" w:eastAsia="Times New Roman" w:hAnsi="Bookman Old Style" w:cs="Times New Roman"/>
          <w:b/>
          <w:color w:val="000000" w:themeColor="text1"/>
        </w:rPr>
        <w:t>/</w:t>
      </w:r>
      <w:r w:rsidR="002D75C1" w:rsidRPr="005E048F">
        <w:rPr>
          <w:rFonts w:ascii="Bookman Old Style" w:eastAsia="Times New Roman" w:hAnsi="Bookman Old Style" w:cs="Times New Roman"/>
          <w:b/>
          <w:color w:val="000000" w:themeColor="text1"/>
        </w:rPr>
        <w:t>0</w:t>
      </w:r>
      <w:r w:rsidR="005512B2">
        <w:rPr>
          <w:rFonts w:ascii="Bookman Old Style" w:eastAsia="Times New Roman" w:hAnsi="Bookman Old Style" w:cs="Times New Roman"/>
          <w:b/>
          <w:color w:val="000000" w:themeColor="text1"/>
        </w:rPr>
        <w:t>3</w:t>
      </w:r>
      <w:r w:rsidR="00585540" w:rsidRPr="005E048F">
        <w:rPr>
          <w:rFonts w:ascii="Bookman Old Style" w:eastAsia="Times New Roman" w:hAnsi="Bookman Old Style" w:cs="Times New Roman"/>
          <w:b/>
          <w:color w:val="000000" w:themeColor="text1"/>
        </w:rPr>
        <w:t>/20</w:t>
      </w:r>
      <w:r w:rsidR="002D75C1" w:rsidRPr="005E048F">
        <w:rPr>
          <w:rFonts w:ascii="Bookman Old Style" w:eastAsia="Times New Roman" w:hAnsi="Bookman Old Style" w:cs="Times New Roman"/>
          <w:b/>
          <w:color w:val="000000" w:themeColor="text1"/>
        </w:rPr>
        <w:t>20</w:t>
      </w:r>
      <w:r w:rsidR="00585540" w:rsidRPr="005E048F">
        <w:rPr>
          <w:rFonts w:ascii="Bookman Old Style" w:eastAsia="Times New Roman" w:hAnsi="Bookman Old Style" w:cs="Times New Roman"/>
          <w:b/>
          <w:color w:val="000000" w:themeColor="text1"/>
        </w:rPr>
        <w:t xml:space="preserve"> </w:t>
      </w:r>
      <w:r w:rsidR="002568CD" w:rsidRPr="002568CD">
        <w:rPr>
          <w:rFonts w:ascii="Bookman Old Style" w:eastAsia="Times New Roman" w:hAnsi="Bookman Old Style" w:cs="Times New Roman"/>
          <w:color w:val="000000" w:themeColor="text1"/>
        </w:rPr>
        <w:t>a</w:t>
      </w:r>
      <w:r w:rsidR="00585540" w:rsidRPr="005E048F">
        <w:rPr>
          <w:rFonts w:ascii="Bookman Old Style" w:eastAsia="Times New Roman" w:hAnsi="Bookman Old Style" w:cs="Times New Roman"/>
          <w:b/>
          <w:color w:val="000000" w:themeColor="text1"/>
        </w:rPr>
        <w:t xml:space="preserve"> </w:t>
      </w:r>
      <w:r w:rsidR="008F43A2">
        <w:rPr>
          <w:rFonts w:ascii="Bookman Old Style" w:eastAsia="Times New Roman" w:hAnsi="Bookman Old Style" w:cs="Times New Roman"/>
          <w:b/>
          <w:color w:val="000000" w:themeColor="text1"/>
        </w:rPr>
        <w:t>15</w:t>
      </w:r>
      <w:r w:rsidR="002568CD">
        <w:rPr>
          <w:rFonts w:ascii="Bookman Old Style" w:eastAsia="Times New Roman" w:hAnsi="Bookman Old Style" w:cs="Times New Roman"/>
          <w:b/>
          <w:color w:val="000000" w:themeColor="text1"/>
        </w:rPr>
        <w:t>/</w:t>
      </w:r>
      <w:r w:rsidR="008F43A2">
        <w:rPr>
          <w:rFonts w:ascii="Bookman Old Style" w:eastAsia="Times New Roman" w:hAnsi="Bookman Old Style" w:cs="Times New Roman"/>
          <w:b/>
          <w:color w:val="000000" w:themeColor="text1"/>
        </w:rPr>
        <w:t>04</w:t>
      </w:r>
      <w:r w:rsidR="002568CD">
        <w:rPr>
          <w:rFonts w:ascii="Bookman Old Style" w:eastAsia="Times New Roman" w:hAnsi="Bookman Old Style" w:cs="Times New Roman"/>
          <w:b/>
          <w:color w:val="000000" w:themeColor="text1"/>
        </w:rPr>
        <w:t>/</w:t>
      </w:r>
      <w:r w:rsidR="00585540" w:rsidRPr="005E048F">
        <w:rPr>
          <w:rFonts w:ascii="Bookman Old Style" w:eastAsia="Times New Roman" w:hAnsi="Bookman Old Style" w:cs="Times New Roman"/>
          <w:b/>
          <w:color w:val="000000" w:themeColor="text1"/>
        </w:rPr>
        <w:t>20</w:t>
      </w:r>
      <w:r w:rsidR="002D75C1" w:rsidRPr="005E048F">
        <w:rPr>
          <w:rFonts w:ascii="Bookman Old Style" w:eastAsia="Times New Roman" w:hAnsi="Bookman Old Style" w:cs="Times New Roman"/>
          <w:b/>
          <w:color w:val="000000" w:themeColor="text1"/>
        </w:rPr>
        <w:t>20</w:t>
      </w:r>
      <w:r w:rsidR="00585540" w:rsidRPr="005E048F">
        <w:rPr>
          <w:rFonts w:ascii="Bookman Old Style" w:eastAsia="Times New Roman" w:hAnsi="Bookman Old Style" w:cs="Times New Roman"/>
          <w:color w:val="000000" w:themeColor="text1"/>
        </w:rPr>
        <w:t xml:space="preserve">, </w:t>
      </w:r>
      <w:r w:rsidRPr="005E048F">
        <w:rPr>
          <w:rFonts w:ascii="Bookman Old Style" w:eastAsia="Times New Roman" w:hAnsi="Bookman Old Style" w:cs="Times New Roman"/>
          <w:color w:val="000000" w:themeColor="text1"/>
        </w:rPr>
        <w:t>podendo se aditado e/ou prorrogado</w:t>
      </w:r>
      <w:r w:rsidR="008F43A2">
        <w:rPr>
          <w:rFonts w:ascii="Bookman Old Style" w:eastAsia="Times New Roman" w:hAnsi="Bookman Old Style" w:cs="Times New Roman"/>
          <w:color w:val="000000" w:themeColor="text1"/>
        </w:rPr>
        <w:t xml:space="preserve"> por igual período </w:t>
      </w:r>
      <w:r w:rsidRPr="005E048F">
        <w:rPr>
          <w:rFonts w:ascii="Bookman Old Style" w:eastAsia="Times New Roman" w:hAnsi="Bookman Old Style" w:cs="Times New Roman"/>
          <w:color w:val="000000" w:themeColor="text1"/>
        </w:rPr>
        <w:t>nos termos da Lei n° 8.666/93 e suas alterações.</w:t>
      </w:r>
    </w:p>
    <w:p w:rsidR="00B860C8" w:rsidRPr="005E048F" w:rsidRDefault="00B860C8" w:rsidP="002568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  <w:b/>
        </w:rPr>
        <w:t xml:space="preserve">4.2. </w:t>
      </w:r>
      <w:r w:rsidRPr="005E048F">
        <w:rPr>
          <w:rFonts w:ascii="Bookman Old Style" w:eastAsia="Times New Roman" w:hAnsi="Bookman Old Style" w:cs="Times New Roman"/>
        </w:rPr>
        <w:t>O Contratado deverá manter as condições iniciais de habilitação durante toda a vigência do Contrato, sob pena de rescisão deste, ou seja, manter durante toda a execução do contrato, em compatibilidade com as obrigações por ele assumidas, todas as condições em habilitação e qualificação exigidas na licitação.</w:t>
      </w:r>
    </w:p>
    <w:p w:rsidR="00585540" w:rsidRPr="005E048F" w:rsidRDefault="00585540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E048F">
        <w:rPr>
          <w:rFonts w:ascii="Bookman Old Style" w:eastAsia="Times New Roman" w:hAnsi="Bookman Old Style" w:cs="Times New Roman"/>
          <w:b/>
        </w:rPr>
        <w:t xml:space="preserve">Cláusula </w:t>
      </w:r>
      <w:r w:rsidR="005512B2">
        <w:rPr>
          <w:rFonts w:ascii="Bookman Old Style" w:eastAsia="Times New Roman" w:hAnsi="Bookman Old Style" w:cs="Times New Roman"/>
          <w:b/>
        </w:rPr>
        <w:t>Quinta</w:t>
      </w:r>
      <w:r w:rsidRPr="005E048F">
        <w:rPr>
          <w:rFonts w:ascii="Bookman Old Style" w:eastAsia="Times New Roman" w:hAnsi="Bookman Old Style" w:cs="Times New Roman"/>
          <w:b/>
        </w:rPr>
        <w:t xml:space="preserve"> – Das responsabilidades das partes</w:t>
      </w:r>
      <w:r w:rsidR="005512B2">
        <w:rPr>
          <w:rFonts w:ascii="Bookman Old Style" w:eastAsia="Times New Roman" w:hAnsi="Bookman Old Style" w:cs="Times New Roman"/>
          <w:b/>
        </w:rPr>
        <w:t>.</w:t>
      </w:r>
    </w:p>
    <w:p w:rsidR="00B860C8" w:rsidRPr="005E048F" w:rsidRDefault="005512B2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</w:rPr>
        <w:t>5</w:t>
      </w:r>
      <w:r w:rsidR="00B860C8" w:rsidRPr="005E048F">
        <w:rPr>
          <w:rFonts w:ascii="Bookman Old Style" w:eastAsia="Times New Roman" w:hAnsi="Bookman Old Style" w:cs="Times New Roman"/>
          <w:b/>
        </w:rPr>
        <w:t>.1.</w:t>
      </w:r>
      <w:r w:rsidR="00B860C8" w:rsidRPr="005E048F">
        <w:rPr>
          <w:rFonts w:ascii="Bookman Old Style" w:eastAsia="Times New Roman" w:hAnsi="Bookman Old Style" w:cs="Times New Roman"/>
        </w:rPr>
        <w:t xml:space="preserve"> Este contrato deverá ser executado fielmente pelas partes, de acordo com as cláusulas avençadas, bem como as normas previstas na Lei n° 8.666/93, respondendo as mesmas pelas consequências de sua inexecução total ou parcial.</w:t>
      </w:r>
    </w:p>
    <w:p w:rsidR="00B860C8" w:rsidRPr="005E048F" w:rsidRDefault="005512B2" w:rsidP="002568CD">
      <w:pPr>
        <w:tabs>
          <w:tab w:val="num" w:pos="0"/>
        </w:tabs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b/>
          <w:color w:val="000000"/>
        </w:rPr>
        <w:t>5</w:t>
      </w:r>
      <w:r w:rsidR="00B860C8" w:rsidRPr="005E048F">
        <w:rPr>
          <w:rFonts w:ascii="Bookman Old Style" w:eastAsia="Times New Roman" w:hAnsi="Bookman Old Style" w:cs="Times New Roman"/>
          <w:b/>
          <w:color w:val="000000"/>
        </w:rPr>
        <w:t>.2.</w:t>
      </w:r>
      <w:r w:rsidR="00B860C8" w:rsidRPr="005E048F">
        <w:rPr>
          <w:rFonts w:ascii="Bookman Old Style" w:eastAsia="Times New Roman" w:hAnsi="Bookman Old Style" w:cs="Times New Roman"/>
          <w:color w:val="000000"/>
        </w:rPr>
        <w:t xml:space="preserve"> Cabe a Contratante/AMM, a seu critério, exercer ampla, irrestrita e permanente fiscalização dos serviços contratados e do comportamento da Contratada, sem prejuízo da obrigação desta;</w:t>
      </w:r>
    </w:p>
    <w:p w:rsidR="00B860C8" w:rsidRPr="005E048F" w:rsidRDefault="005512B2" w:rsidP="002568CD">
      <w:pPr>
        <w:tabs>
          <w:tab w:val="num" w:pos="0"/>
        </w:tabs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b/>
          <w:color w:val="000000"/>
        </w:rPr>
        <w:t>5</w:t>
      </w:r>
      <w:r w:rsidR="00B860C8" w:rsidRPr="005E048F">
        <w:rPr>
          <w:rFonts w:ascii="Bookman Old Style" w:eastAsia="Times New Roman" w:hAnsi="Bookman Old Style" w:cs="Times New Roman"/>
          <w:b/>
          <w:color w:val="000000"/>
        </w:rPr>
        <w:t>.3.</w:t>
      </w:r>
      <w:r w:rsidR="00B860C8" w:rsidRPr="005E048F">
        <w:rPr>
          <w:rFonts w:ascii="Bookman Old Style" w:eastAsia="Times New Roman" w:hAnsi="Bookman Old Style" w:cs="Times New Roman"/>
          <w:color w:val="000000"/>
        </w:rPr>
        <w:t xml:space="preserve"> A existência e a atuação da fiscalização da Contratante/AMM em nada restringem a responsabilidade única, in</w:t>
      </w:r>
      <w:r>
        <w:rPr>
          <w:rFonts w:ascii="Bookman Old Style" w:eastAsia="Times New Roman" w:hAnsi="Bookman Old Style" w:cs="Times New Roman"/>
          <w:color w:val="000000"/>
        </w:rPr>
        <w:t>tegral e exclusiva da Contratado</w:t>
      </w:r>
      <w:r w:rsidR="00B860C8" w:rsidRPr="005E048F">
        <w:rPr>
          <w:rFonts w:ascii="Bookman Old Style" w:eastAsia="Times New Roman" w:hAnsi="Bookman Old Style" w:cs="Times New Roman"/>
          <w:color w:val="000000"/>
        </w:rPr>
        <w:t>, no que concerne aos serviços contratados, e às suas consequências e implicações próximas ou remotas;</w:t>
      </w:r>
    </w:p>
    <w:p w:rsidR="00B860C8" w:rsidRPr="005E048F" w:rsidRDefault="005512B2" w:rsidP="002568CD">
      <w:pPr>
        <w:tabs>
          <w:tab w:val="num" w:pos="0"/>
        </w:tabs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b/>
          <w:color w:val="000000"/>
        </w:rPr>
        <w:t>5</w:t>
      </w:r>
      <w:r w:rsidR="00B860C8" w:rsidRPr="005E048F">
        <w:rPr>
          <w:rFonts w:ascii="Bookman Old Style" w:eastAsia="Times New Roman" w:hAnsi="Bookman Old Style" w:cs="Times New Roman"/>
          <w:b/>
          <w:color w:val="000000"/>
        </w:rPr>
        <w:t>.4</w:t>
      </w:r>
      <w:r>
        <w:rPr>
          <w:rFonts w:ascii="Bookman Old Style" w:eastAsia="Times New Roman" w:hAnsi="Bookman Old Style" w:cs="Times New Roman"/>
          <w:b/>
          <w:color w:val="000000"/>
        </w:rPr>
        <w:t>.</w:t>
      </w:r>
      <w:r w:rsidR="00B860C8" w:rsidRPr="005E048F">
        <w:rPr>
          <w:rFonts w:ascii="Bookman Old Style" w:eastAsia="Times New Roman" w:hAnsi="Bookman Old Style" w:cs="Times New Roman"/>
          <w:color w:val="000000"/>
        </w:rPr>
        <w:t xml:space="preserve"> </w:t>
      </w:r>
      <w:r>
        <w:rPr>
          <w:rFonts w:ascii="Bookman Old Style" w:eastAsia="Times New Roman" w:hAnsi="Bookman Old Style" w:cs="Times New Roman"/>
          <w:color w:val="000000"/>
        </w:rPr>
        <w:t>O</w:t>
      </w:r>
      <w:r w:rsidR="00B860C8" w:rsidRPr="005E048F">
        <w:rPr>
          <w:rFonts w:ascii="Bookman Old Style" w:eastAsia="Times New Roman" w:hAnsi="Bookman Old Style" w:cs="Times New Roman"/>
          <w:color w:val="000000"/>
        </w:rPr>
        <w:t xml:space="preserve"> Contratante não responderá por quaisquer compromissos assumidos pela Contratada com terceiros, ainda que vinculados a execução do presente Contrato, bem como por qualquer dano causado a terceiros em decorrência de ato da Contratada, de seus empregados, prepostos ou subordinados.</w:t>
      </w:r>
    </w:p>
    <w:p w:rsidR="00B860C8" w:rsidRPr="005E048F" w:rsidRDefault="005512B2" w:rsidP="002568CD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eastAsia="Times New Roman" w:hAnsi="Bookman Old Style" w:cs="Times New Roman"/>
          <w:b/>
        </w:rPr>
        <w:t>5.5</w:t>
      </w:r>
      <w:r w:rsidR="00B860C8" w:rsidRPr="005E048F">
        <w:rPr>
          <w:rFonts w:ascii="Bookman Old Style" w:eastAsia="Times New Roman" w:hAnsi="Bookman Old Style" w:cs="Times New Roman"/>
          <w:b/>
        </w:rPr>
        <w:t>.</w:t>
      </w:r>
      <w:r w:rsidR="00B860C8" w:rsidRPr="005E048F">
        <w:rPr>
          <w:rFonts w:ascii="Bookman Old Style" w:eastAsia="Times New Roman" w:hAnsi="Bookman Old Style" w:cs="Times New Roman"/>
        </w:rPr>
        <w:t xml:space="preserve"> </w:t>
      </w:r>
      <w:r w:rsidR="00B860C8" w:rsidRPr="005E048F">
        <w:rPr>
          <w:rFonts w:ascii="Bookman Old Style" w:hAnsi="Bookman Old Style" w:cs="Times New Roman"/>
        </w:rPr>
        <w:t>Assumir a responsabilidade por este contrato e não transferir a outrem, no todo ou em parte, o objeto do presente Termo de Referência, sem prévia anuência da Representação da AMM.</w:t>
      </w:r>
    </w:p>
    <w:p w:rsidR="00B860C8" w:rsidRPr="005E048F" w:rsidRDefault="005512B2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>
        <w:rPr>
          <w:rFonts w:ascii="Bookman Old Style" w:eastAsia="Times New Roman" w:hAnsi="Bookman Old Style" w:cs="Times New Roman"/>
          <w:b/>
          <w:color w:val="000000"/>
        </w:rPr>
        <w:t>5</w:t>
      </w:r>
      <w:r w:rsidR="00B860C8" w:rsidRPr="005E048F">
        <w:rPr>
          <w:rFonts w:ascii="Bookman Old Style" w:eastAsia="Times New Roman" w:hAnsi="Bookman Old Style" w:cs="Times New Roman"/>
          <w:b/>
          <w:color w:val="000000"/>
        </w:rPr>
        <w:t>.7.</w:t>
      </w:r>
      <w:r w:rsidR="00B860C8" w:rsidRPr="005E048F">
        <w:rPr>
          <w:rFonts w:ascii="Bookman Old Style" w:eastAsia="Times New Roman" w:hAnsi="Bookman Old Style" w:cs="Times New Roman"/>
          <w:color w:val="000000"/>
        </w:rPr>
        <w:t xml:space="preserve"> A Contratada deve manter sigilo absoluto com relação a qualquer informação confidencial que venha a ter acesso, durante a execução deste contrato.</w:t>
      </w:r>
    </w:p>
    <w:p w:rsidR="00B860C8" w:rsidRPr="005E048F" w:rsidRDefault="005512B2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  <w:color w:val="000000"/>
        </w:rPr>
        <w:t>5</w:t>
      </w:r>
      <w:r w:rsidR="00B860C8" w:rsidRPr="005E048F">
        <w:rPr>
          <w:rFonts w:ascii="Bookman Old Style" w:eastAsia="Times New Roman" w:hAnsi="Bookman Old Style" w:cs="Times New Roman"/>
          <w:b/>
          <w:color w:val="000000"/>
        </w:rPr>
        <w:t xml:space="preserve">.8. </w:t>
      </w:r>
      <w:r w:rsidR="00B860C8" w:rsidRPr="005E048F">
        <w:rPr>
          <w:rFonts w:ascii="Bookman Old Style" w:eastAsia="Times New Roman" w:hAnsi="Bookman Old Style" w:cs="Times New Roman"/>
        </w:rPr>
        <w:t>A Contratante deverá comunicar imediatamente a Contratada qualquer tipo de defeito verificado na prestação dos serviços ora licitados, solicitando a correção devida.</w:t>
      </w:r>
    </w:p>
    <w:p w:rsidR="00B860C8" w:rsidRPr="005E048F" w:rsidRDefault="005512B2" w:rsidP="002568CD">
      <w:pPr>
        <w:spacing w:after="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eastAsia="Times New Roman" w:hAnsi="Bookman Old Style" w:cs="Times New Roman"/>
          <w:b/>
        </w:rPr>
        <w:t>5</w:t>
      </w:r>
      <w:r w:rsidR="00B860C8" w:rsidRPr="005E048F">
        <w:rPr>
          <w:rFonts w:ascii="Bookman Old Style" w:eastAsia="Times New Roman" w:hAnsi="Bookman Old Style" w:cs="Times New Roman"/>
          <w:b/>
        </w:rPr>
        <w:t>.9</w:t>
      </w:r>
      <w:r>
        <w:rPr>
          <w:rFonts w:ascii="Bookman Old Style" w:eastAsia="Times New Roman" w:hAnsi="Bookman Old Style" w:cs="Times New Roman"/>
          <w:b/>
        </w:rPr>
        <w:t>.</w:t>
      </w:r>
      <w:r w:rsidR="00B860C8" w:rsidRPr="005E048F">
        <w:rPr>
          <w:rFonts w:ascii="Bookman Old Style" w:eastAsia="Times New Roman" w:hAnsi="Bookman Old Style" w:cs="Times New Roman"/>
        </w:rPr>
        <w:t xml:space="preserve"> </w:t>
      </w:r>
      <w:r w:rsidR="00B860C8" w:rsidRPr="005E048F">
        <w:rPr>
          <w:rFonts w:ascii="Bookman Old Style" w:hAnsi="Bookman Old Style" w:cs="Times New Roman"/>
        </w:rPr>
        <w:t>Manter organizado, limpos e em bom estado de higiene o local onde estiver executando os serviços de manutenção, especialmente as vias de circulação, passagens e escadarias, coletando e removendo as sobras de materiais, entulhos e detritos em geral.</w:t>
      </w:r>
    </w:p>
    <w:p w:rsidR="00585540" w:rsidRPr="005E048F" w:rsidRDefault="00585540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E048F">
        <w:rPr>
          <w:rFonts w:ascii="Bookman Old Style" w:eastAsia="Times New Roman" w:hAnsi="Bookman Old Style" w:cs="Times New Roman"/>
          <w:b/>
        </w:rPr>
        <w:t xml:space="preserve">Cláusula </w:t>
      </w:r>
      <w:r w:rsidR="005512B2">
        <w:rPr>
          <w:rFonts w:ascii="Bookman Old Style" w:eastAsia="Times New Roman" w:hAnsi="Bookman Old Style" w:cs="Times New Roman"/>
          <w:b/>
        </w:rPr>
        <w:t>Sexta</w:t>
      </w:r>
      <w:r w:rsidRPr="005E048F">
        <w:rPr>
          <w:rFonts w:ascii="Bookman Old Style" w:eastAsia="Times New Roman" w:hAnsi="Bookman Old Style" w:cs="Times New Roman"/>
          <w:b/>
        </w:rPr>
        <w:t xml:space="preserve"> – Das penalidades</w:t>
      </w:r>
    </w:p>
    <w:p w:rsidR="00B860C8" w:rsidRPr="005E048F" w:rsidRDefault="006C51E3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>6</w:t>
      </w:r>
      <w:r w:rsidR="00B860C8" w:rsidRPr="005E048F">
        <w:rPr>
          <w:rFonts w:ascii="Bookman Old Style" w:eastAsia="Times New Roman" w:hAnsi="Bookman Old Style" w:cs="Times New Roman"/>
          <w:b/>
        </w:rPr>
        <w:t>.1.</w:t>
      </w:r>
      <w:r w:rsidR="00B860C8" w:rsidRPr="005E048F">
        <w:rPr>
          <w:rFonts w:ascii="Bookman Old Style" w:eastAsia="Times New Roman" w:hAnsi="Bookman Old Style" w:cs="Times New Roman"/>
        </w:rPr>
        <w:t xml:space="preserve"> Pela inexecução total ou parcial do contrato a AMM poderá, garantida a prévia defesa, aplicar ao contratado as seguintes sanções:</w:t>
      </w:r>
    </w:p>
    <w:p w:rsidR="00B860C8" w:rsidRPr="005E048F" w:rsidRDefault="00B860C8" w:rsidP="002568CD">
      <w:pPr>
        <w:keepLines/>
        <w:widowControl w:val="0"/>
        <w:suppressAutoHyphens/>
        <w:spacing w:after="0" w:line="240" w:lineRule="auto"/>
        <w:ind w:right="-284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</w:rPr>
        <w:t>I -</w:t>
      </w:r>
      <w:r w:rsidRPr="005E048F">
        <w:rPr>
          <w:rFonts w:ascii="Bookman Old Style" w:eastAsia="Times New Roman" w:hAnsi="Bookman Old Style" w:cs="Times New Roman"/>
        </w:rPr>
        <w:tab/>
        <w:t>Advertência por escrito;</w:t>
      </w:r>
    </w:p>
    <w:p w:rsidR="00B860C8" w:rsidRPr="005E048F" w:rsidRDefault="00B860C8" w:rsidP="002568CD">
      <w:pPr>
        <w:keepLines/>
        <w:widowControl w:val="0"/>
        <w:suppressAutoHyphens/>
        <w:spacing w:after="0" w:line="240" w:lineRule="auto"/>
        <w:ind w:right="-284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</w:rPr>
        <w:t>II -</w:t>
      </w:r>
      <w:r w:rsidRPr="005E048F">
        <w:rPr>
          <w:rFonts w:ascii="Bookman Old Style" w:eastAsia="Times New Roman" w:hAnsi="Bookman Old Style" w:cs="Times New Roman"/>
        </w:rPr>
        <w:tab/>
        <w:t>Multa administrativa com natureza de perdas e danos da ordem de 10% (dez por cento) sobre a parcela inadimplida do contrato;</w:t>
      </w:r>
    </w:p>
    <w:p w:rsidR="00B860C8" w:rsidRPr="005E048F" w:rsidRDefault="00B860C8" w:rsidP="002568CD">
      <w:pPr>
        <w:keepLines/>
        <w:widowControl w:val="0"/>
        <w:suppressAutoHyphens/>
        <w:spacing w:after="0" w:line="240" w:lineRule="auto"/>
        <w:ind w:right="-284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</w:rPr>
        <w:t>III -</w:t>
      </w:r>
      <w:r w:rsidRPr="005E048F">
        <w:rPr>
          <w:rFonts w:ascii="Bookman Old Style" w:eastAsia="Times New Roman" w:hAnsi="Bookman Old Style" w:cs="Times New Roman"/>
        </w:rPr>
        <w:tab/>
      </w:r>
      <w:r w:rsidR="002568CD">
        <w:rPr>
          <w:rFonts w:ascii="Bookman Old Style" w:eastAsia="Times New Roman" w:hAnsi="Bookman Old Style" w:cs="Times New Roman"/>
        </w:rPr>
        <w:t>S</w:t>
      </w:r>
      <w:r w:rsidRPr="005E048F">
        <w:rPr>
          <w:rFonts w:ascii="Bookman Old Style" w:eastAsia="Times New Roman" w:hAnsi="Bookman Old Style" w:cs="Times New Roman"/>
        </w:rPr>
        <w:t xml:space="preserve">uspensão temporária de participação em licitação e impedimento de contratar com a AMM, por prazo não superior a 2 (dois) anos; </w:t>
      </w:r>
    </w:p>
    <w:p w:rsidR="00B860C8" w:rsidRPr="005E048F" w:rsidRDefault="00B860C8" w:rsidP="002568CD">
      <w:pPr>
        <w:keepLines/>
        <w:widowControl w:val="0"/>
        <w:suppressAutoHyphens/>
        <w:spacing w:after="0" w:line="240" w:lineRule="auto"/>
        <w:ind w:right="-284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</w:rPr>
        <w:t>IV -</w:t>
      </w:r>
      <w:r w:rsidRPr="005E048F">
        <w:rPr>
          <w:rFonts w:ascii="Bookman Old Style" w:eastAsia="Times New Roman" w:hAnsi="Bookman Old Style" w:cs="Times New Roman"/>
        </w:rPr>
        <w:tab/>
      </w:r>
      <w:r w:rsidR="002568CD" w:rsidRPr="005E048F">
        <w:rPr>
          <w:rFonts w:ascii="Bookman Old Style" w:eastAsia="Times New Roman" w:hAnsi="Bookman Old Style" w:cs="Times New Roman"/>
        </w:rPr>
        <w:t>Declaração</w:t>
      </w:r>
      <w:r w:rsidRPr="005E048F">
        <w:rPr>
          <w:rFonts w:ascii="Bookman Old Style" w:eastAsia="Times New Roman" w:hAnsi="Bookman Old Style" w:cs="Times New Roman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585540" w:rsidRPr="005E048F" w:rsidRDefault="00585540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E048F">
        <w:rPr>
          <w:rFonts w:ascii="Bookman Old Style" w:eastAsia="Times New Roman" w:hAnsi="Bookman Old Style" w:cs="Times New Roman"/>
          <w:b/>
        </w:rPr>
        <w:t xml:space="preserve">Cláusula </w:t>
      </w:r>
      <w:r w:rsidR="006C51E3">
        <w:rPr>
          <w:rFonts w:ascii="Bookman Old Style" w:eastAsia="Times New Roman" w:hAnsi="Bookman Old Style" w:cs="Times New Roman"/>
          <w:b/>
        </w:rPr>
        <w:t>Sétima</w:t>
      </w:r>
      <w:r w:rsidRPr="005E048F">
        <w:rPr>
          <w:rFonts w:ascii="Bookman Old Style" w:eastAsia="Times New Roman" w:hAnsi="Bookman Old Style" w:cs="Times New Roman"/>
          <w:b/>
        </w:rPr>
        <w:t xml:space="preserve"> – Da Rescisão Contratual</w:t>
      </w:r>
    </w:p>
    <w:p w:rsidR="00B860C8" w:rsidRPr="005E048F" w:rsidRDefault="006C51E3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</w:rPr>
        <w:t>7</w:t>
      </w:r>
      <w:r w:rsidR="00B860C8" w:rsidRPr="005E048F">
        <w:rPr>
          <w:rFonts w:ascii="Bookman Old Style" w:eastAsia="Times New Roman" w:hAnsi="Bookman Old Style" w:cs="Times New Roman"/>
          <w:b/>
        </w:rPr>
        <w:t>.1.</w:t>
      </w:r>
      <w:r w:rsidR="00B860C8" w:rsidRPr="005E048F">
        <w:rPr>
          <w:rFonts w:ascii="Bookman Old Style" w:eastAsia="Times New Roman" w:hAnsi="Bookman Old Style" w:cs="Times New Roman"/>
        </w:rPr>
        <w:t xml:space="preserve"> A rescisão contratual poderá ser:</w:t>
      </w: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  <w:b/>
        </w:rPr>
        <w:t>I -</w:t>
      </w:r>
      <w:r w:rsidRPr="005E048F">
        <w:rPr>
          <w:rFonts w:ascii="Bookman Old Style" w:eastAsia="Times New Roman" w:hAnsi="Bookman Old Style" w:cs="Times New Roman"/>
        </w:rPr>
        <w:t xml:space="preserve"> Determinada por ato unilateral e escrito da AMM, nos casos enumerados nos incisos I a XII e XVII do art. 78 da Lei nº 8666/93;</w:t>
      </w:r>
    </w:p>
    <w:p w:rsidR="00B860C8" w:rsidRPr="005E048F" w:rsidRDefault="00B860C8" w:rsidP="002568CD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  <w:b/>
        </w:rPr>
        <w:lastRenderedPageBreak/>
        <w:t>II -</w:t>
      </w:r>
      <w:r w:rsidRPr="005E048F">
        <w:rPr>
          <w:rFonts w:ascii="Bookman Old Style" w:eastAsia="Times New Roman" w:hAnsi="Bookman Old Style" w:cs="Times New Roman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B860C8" w:rsidRPr="005E048F" w:rsidRDefault="00B860C8" w:rsidP="002568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  <w:b/>
        </w:rPr>
        <w:t xml:space="preserve">III - </w:t>
      </w:r>
      <w:r w:rsidRPr="005E048F">
        <w:rPr>
          <w:rFonts w:ascii="Bookman Old Style" w:eastAsia="Times New Roman" w:hAnsi="Bookman Old Style" w:cs="Times New Roman"/>
        </w:rPr>
        <w:t>A inexecução total ou parcial do Contrato enseja sua rescisão pela Administração.</w:t>
      </w:r>
    </w:p>
    <w:p w:rsidR="00B860C8" w:rsidRPr="005E048F" w:rsidRDefault="00B860C8" w:rsidP="002568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  <w:b/>
        </w:rPr>
        <w:t>IV -</w:t>
      </w:r>
      <w:r w:rsidRPr="005E048F">
        <w:rPr>
          <w:rFonts w:ascii="Bookman Old Style" w:eastAsia="Times New Roman" w:hAnsi="Bookman Old Style" w:cs="Times New Roman"/>
        </w:rPr>
        <w:t xml:space="preserve"> Constituem motivos para rescisão do Contrato os previstos no art. 78 da Lei nº 8666/93.</w:t>
      </w:r>
    </w:p>
    <w:p w:rsidR="00B860C8" w:rsidRPr="005E048F" w:rsidRDefault="00B860C8" w:rsidP="002568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  <w:b/>
        </w:rPr>
        <w:t>V -</w:t>
      </w:r>
      <w:r w:rsidRPr="005E048F">
        <w:rPr>
          <w:rFonts w:ascii="Bookman Old Style" w:eastAsia="Times New Roman" w:hAnsi="Bookman Old Style" w:cs="Times New Roman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B860C8" w:rsidRPr="005E048F" w:rsidRDefault="00B860C8" w:rsidP="002568C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  <w:b/>
        </w:rPr>
        <w:t xml:space="preserve">VI - </w:t>
      </w:r>
      <w:r w:rsidRPr="005E048F">
        <w:rPr>
          <w:rFonts w:ascii="Bookman Old Style" w:eastAsia="Times New Roman" w:hAnsi="Bookman Old Style" w:cs="Times New Roman"/>
        </w:rPr>
        <w:t>A rescisão contratual de que trata o inciso I do artigo 78 acarretará as consequências prevista no artigo 80, incisos I a IV, da Lei nº 8666/93.</w:t>
      </w:r>
    </w:p>
    <w:p w:rsidR="00B860C8" w:rsidRPr="005E048F" w:rsidRDefault="006C51E3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</w:rPr>
        <w:t>7</w:t>
      </w:r>
      <w:r w:rsidR="00B860C8" w:rsidRPr="005E048F">
        <w:rPr>
          <w:rFonts w:ascii="Bookman Old Style" w:eastAsia="Times New Roman" w:hAnsi="Bookman Old Style" w:cs="Times New Roman"/>
          <w:b/>
        </w:rPr>
        <w:t>.2.</w:t>
      </w:r>
      <w:r w:rsidR="00B860C8" w:rsidRPr="005E048F">
        <w:rPr>
          <w:rFonts w:ascii="Bookman Old Style" w:eastAsia="Times New Roman" w:hAnsi="Bookman Old Style" w:cs="Times New Roman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585540" w:rsidRPr="005E048F" w:rsidRDefault="00585540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E048F">
        <w:rPr>
          <w:rFonts w:ascii="Bookman Old Style" w:eastAsia="Times New Roman" w:hAnsi="Bookman Old Style" w:cs="Times New Roman"/>
          <w:b/>
        </w:rPr>
        <w:t xml:space="preserve">Cláusula </w:t>
      </w:r>
      <w:r w:rsidR="006C51E3">
        <w:rPr>
          <w:rFonts w:ascii="Bookman Old Style" w:eastAsia="Times New Roman" w:hAnsi="Bookman Old Style" w:cs="Times New Roman"/>
          <w:b/>
        </w:rPr>
        <w:t xml:space="preserve">Oitava </w:t>
      </w:r>
      <w:r w:rsidRPr="005E048F">
        <w:rPr>
          <w:rFonts w:ascii="Bookman Old Style" w:eastAsia="Times New Roman" w:hAnsi="Bookman Old Style" w:cs="Times New Roman"/>
          <w:b/>
        </w:rPr>
        <w:t>– Do Foro</w:t>
      </w:r>
      <w:r w:rsidR="006C51E3">
        <w:rPr>
          <w:rFonts w:ascii="Bookman Old Style" w:eastAsia="Times New Roman" w:hAnsi="Bookman Old Style" w:cs="Times New Roman"/>
          <w:b/>
        </w:rPr>
        <w:t>.</w:t>
      </w:r>
    </w:p>
    <w:p w:rsidR="00B860C8" w:rsidRDefault="002568CD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</w:rPr>
        <w:t>8</w:t>
      </w:r>
      <w:r w:rsidR="00B860C8" w:rsidRPr="005E048F">
        <w:rPr>
          <w:rFonts w:ascii="Bookman Old Style" w:eastAsia="Times New Roman" w:hAnsi="Bookman Old Style" w:cs="Times New Roman"/>
          <w:b/>
        </w:rPr>
        <w:t>.1.</w:t>
      </w:r>
      <w:r w:rsidR="00B860C8" w:rsidRPr="005E048F">
        <w:rPr>
          <w:rFonts w:ascii="Bookman Old Style" w:eastAsia="Times New Roman" w:hAnsi="Bookman Old Style" w:cs="Times New Roman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6C51E3" w:rsidRPr="005E048F" w:rsidRDefault="006C51E3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</w:rPr>
        <w:t>Tendo estes termos contratados, assinam o perante as testemunhas abaixo.</w:t>
      </w: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  <w:r w:rsidRPr="005E048F">
        <w:rPr>
          <w:rFonts w:ascii="Bookman Old Style" w:eastAsia="Times New Roman" w:hAnsi="Bookman Old Style" w:cs="Times New Roman"/>
        </w:rPr>
        <w:t>Cuiabá-MT</w:t>
      </w:r>
      <w:r w:rsidR="00E63EBB" w:rsidRPr="005E048F">
        <w:rPr>
          <w:rFonts w:ascii="Bookman Old Style" w:eastAsia="Times New Roman" w:hAnsi="Bookman Old Style" w:cs="Times New Roman"/>
        </w:rPr>
        <w:t xml:space="preserve"> </w:t>
      </w:r>
      <w:r w:rsidR="00554646">
        <w:rPr>
          <w:rFonts w:ascii="Bookman Old Style" w:eastAsia="Times New Roman" w:hAnsi="Bookman Old Style" w:cs="Times New Roman"/>
        </w:rPr>
        <w:t>02</w:t>
      </w:r>
      <w:r w:rsidRPr="005E048F">
        <w:rPr>
          <w:rFonts w:ascii="Bookman Old Style" w:eastAsia="Times New Roman" w:hAnsi="Bookman Old Style" w:cs="Times New Roman"/>
        </w:rPr>
        <w:t xml:space="preserve"> de </w:t>
      </w:r>
      <w:r w:rsidR="005E048F" w:rsidRPr="005E048F">
        <w:rPr>
          <w:rFonts w:ascii="Bookman Old Style" w:eastAsia="Times New Roman" w:hAnsi="Bookman Old Style" w:cs="Times New Roman"/>
        </w:rPr>
        <w:t xml:space="preserve">março </w:t>
      </w:r>
      <w:r w:rsidRPr="005E048F">
        <w:rPr>
          <w:rFonts w:ascii="Bookman Old Style" w:eastAsia="Times New Roman" w:hAnsi="Bookman Old Style" w:cs="Times New Roman"/>
        </w:rPr>
        <w:t>de 20</w:t>
      </w:r>
      <w:r w:rsidR="006671BC" w:rsidRPr="005E048F">
        <w:rPr>
          <w:rFonts w:ascii="Bookman Old Style" w:eastAsia="Times New Roman" w:hAnsi="Bookman Old Style" w:cs="Times New Roman"/>
        </w:rPr>
        <w:t>20</w:t>
      </w:r>
      <w:r w:rsidRPr="005E048F">
        <w:rPr>
          <w:rFonts w:ascii="Bookman Old Style" w:eastAsia="Times New Roman" w:hAnsi="Bookman Old Style" w:cs="Times New Roman"/>
        </w:rPr>
        <w:t>.</w:t>
      </w: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</w:rPr>
      </w:pPr>
    </w:p>
    <w:p w:rsidR="00585540" w:rsidRPr="005E048F" w:rsidRDefault="00585540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E048F">
        <w:rPr>
          <w:rFonts w:ascii="Bookman Old Style" w:eastAsia="Times New Roman" w:hAnsi="Bookman Old Style" w:cs="Times New Roman"/>
          <w:b/>
        </w:rPr>
        <w:t>CONTRATANTE:</w:t>
      </w:r>
      <w:r w:rsidR="00E63EBB" w:rsidRPr="005E048F">
        <w:rPr>
          <w:rFonts w:ascii="Bookman Old Style" w:eastAsia="Times New Roman" w:hAnsi="Bookman Old Style" w:cs="Times New Roman"/>
          <w:b/>
        </w:rPr>
        <w:t xml:space="preserve">  </w:t>
      </w:r>
      <w:r w:rsidRPr="005E048F">
        <w:rPr>
          <w:rFonts w:ascii="Bookman Old Style" w:eastAsia="Times New Roman" w:hAnsi="Bookman Old Style" w:cs="Times New Roman"/>
          <w:b/>
        </w:rPr>
        <w:t>ASSOCIAÇÃO MATO-GROSSENSE DOS MUNICÍPIOS</w:t>
      </w:r>
    </w:p>
    <w:p w:rsidR="00B860C8" w:rsidRPr="005E048F" w:rsidRDefault="005E048F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E048F">
        <w:rPr>
          <w:rFonts w:ascii="Bookman Old Style" w:eastAsia="Times New Roman" w:hAnsi="Bookman Old Style" w:cs="Times New Roman"/>
          <w:b/>
        </w:rPr>
        <w:t xml:space="preserve">                           </w:t>
      </w:r>
      <w:r w:rsidR="00464F1B" w:rsidRPr="005E048F">
        <w:rPr>
          <w:rFonts w:ascii="Bookman Old Style" w:eastAsia="Times New Roman" w:hAnsi="Bookman Old Style" w:cs="Times New Roman"/>
          <w:b/>
        </w:rPr>
        <w:t>N</w:t>
      </w:r>
      <w:bookmarkStart w:id="0" w:name="_GoBack"/>
      <w:bookmarkEnd w:id="0"/>
      <w:r w:rsidR="00464F1B" w:rsidRPr="005E048F">
        <w:rPr>
          <w:rFonts w:ascii="Bookman Old Style" w:eastAsia="Times New Roman" w:hAnsi="Bookman Old Style" w:cs="Times New Roman"/>
          <w:b/>
        </w:rPr>
        <w:t>EURILAN FRAGA</w:t>
      </w:r>
    </w:p>
    <w:p w:rsidR="00B860C8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2568CD" w:rsidRPr="005E048F" w:rsidRDefault="002568CD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E048F" w:rsidRDefault="005E048F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E048F">
        <w:rPr>
          <w:rFonts w:ascii="Bookman Old Style" w:eastAsia="Times New Roman" w:hAnsi="Bookman Old Style" w:cs="Times New Roman"/>
          <w:b/>
        </w:rPr>
        <w:t>CONTRATADO</w:t>
      </w:r>
      <w:r w:rsidR="00B860C8" w:rsidRPr="005E048F">
        <w:rPr>
          <w:rFonts w:ascii="Bookman Old Style" w:eastAsia="Times New Roman" w:hAnsi="Bookman Old Style" w:cs="Times New Roman"/>
          <w:b/>
        </w:rPr>
        <w:t>:</w:t>
      </w:r>
      <w:r w:rsidR="00464F1B" w:rsidRPr="005E048F">
        <w:rPr>
          <w:rFonts w:ascii="Bookman Old Style" w:eastAsia="Times New Roman" w:hAnsi="Bookman Old Style" w:cs="Times New Roman"/>
          <w:b/>
        </w:rPr>
        <w:t xml:space="preserve"> </w:t>
      </w:r>
      <w:r w:rsidR="00464F1B" w:rsidRPr="005E048F">
        <w:rPr>
          <w:rFonts w:ascii="Bookman Old Style" w:eastAsia="Times New Roman" w:hAnsi="Bookman Old Style" w:cs="Times New Roman"/>
          <w:b/>
        </w:rPr>
        <w:tab/>
      </w:r>
      <w:r w:rsidRPr="005E048F">
        <w:rPr>
          <w:rFonts w:ascii="Bookman Old Style" w:hAnsi="Bookman Old Style"/>
          <w:b/>
        </w:rPr>
        <w:t>WAGNER FERREIRA DA COSTA</w:t>
      </w:r>
    </w:p>
    <w:p w:rsidR="00585540" w:rsidRPr="005E048F" w:rsidRDefault="005E048F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E048F">
        <w:rPr>
          <w:rFonts w:ascii="Bookman Old Style" w:eastAsia="Times New Roman" w:hAnsi="Bookman Old Style" w:cs="Times New Roman"/>
          <w:b/>
        </w:rPr>
        <w:t xml:space="preserve"> </w:t>
      </w:r>
      <w:r w:rsidRPr="005E048F">
        <w:rPr>
          <w:rFonts w:ascii="Bookman Old Style" w:eastAsia="Times New Roman" w:hAnsi="Bookman Old Style" w:cs="Times New Roman"/>
          <w:b/>
        </w:rPr>
        <w:tab/>
      </w:r>
      <w:r w:rsidRPr="005E048F">
        <w:rPr>
          <w:rFonts w:ascii="Bookman Old Style" w:eastAsia="Times New Roman" w:hAnsi="Bookman Old Style" w:cs="Times New Roman"/>
          <w:b/>
        </w:rPr>
        <w:tab/>
      </w:r>
      <w:r w:rsidRPr="005E048F">
        <w:rPr>
          <w:rFonts w:ascii="Bookman Old Style" w:eastAsia="Times New Roman" w:hAnsi="Bookman Old Style" w:cs="Times New Roman"/>
          <w:b/>
        </w:rPr>
        <w:tab/>
      </w:r>
    </w:p>
    <w:p w:rsidR="00585540" w:rsidRPr="005E048F" w:rsidRDefault="00585540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585540" w:rsidRPr="005E048F" w:rsidRDefault="00585540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E048F">
        <w:rPr>
          <w:rFonts w:ascii="Bookman Old Style" w:eastAsia="Times New Roman" w:hAnsi="Bookman Old Style" w:cs="Times New Roman"/>
          <w:b/>
        </w:rPr>
        <w:t xml:space="preserve">TESTEMUNHAS: </w:t>
      </w:r>
    </w:p>
    <w:p w:rsidR="00585540" w:rsidRPr="005E048F" w:rsidRDefault="00585540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E048F">
        <w:rPr>
          <w:rFonts w:ascii="Bookman Old Style" w:eastAsia="Times New Roman" w:hAnsi="Bookman Old Style" w:cs="Times New Roman"/>
          <w:b/>
        </w:rPr>
        <w:t>_____________________________                        ________________________________</w:t>
      </w:r>
    </w:p>
    <w:p w:rsidR="00B860C8" w:rsidRPr="005E048F" w:rsidRDefault="00B860C8" w:rsidP="002568CD">
      <w:pPr>
        <w:suppressAutoHyphens/>
        <w:spacing w:after="0" w:line="240" w:lineRule="auto"/>
        <w:jc w:val="both"/>
        <w:rPr>
          <w:rFonts w:ascii="Bookman Old Style" w:eastAsia="Times New Roman" w:hAnsi="Bookman Old Style" w:cs="Times New Roman"/>
          <w:b/>
        </w:rPr>
      </w:pPr>
      <w:r w:rsidRPr="005E048F">
        <w:rPr>
          <w:rFonts w:ascii="Bookman Old Style" w:eastAsia="Times New Roman" w:hAnsi="Bookman Old Style" w:cs="Times New Roman"/>
          <w:b/>
        </w:rPr>
        <w:t>RG</w:t>
      </w:r>
      <w:r w:rsidR="00FF3BAD">
        <w:rPr>
          <w:rFonts w:ascii="Bookman Old Style" w:eastAsia="Times New Roman" w:hAnsi="Bookman Old Style" w:cs="Times New Roman"/>
          <w:b/>
        </w:rPr>
        <w:t>. N.:</w:t>
      </w:r>
      <w:r w:rsidRPr="005E048F">
        <w:rPr>
          <w:rFonts w:ascii="Bookman Old Style" w:eastAsia="Times New Roman" w:hAnsi="Bookman Old Style" w:cs="Times New Roman"/>
          <w:b/>
        </w:rPr>
        <w:t xml:space="preserve">                                                        RG</w:t>
      </w:r>
      <w:r w:rsidR="00FF3BAD">
        <w:rPr>
          <w:rFonts w:ascii="Bookman Old Style" w:eastAsia="Times New Roman" w:hAnsi="Bookman Old Style" w:cs="Times New Roman"/>
          <w:b/>
        </w:rPr>
        <w:t>. N.:</w:t>
      </w:r>
    </w:p>
    <w:permEnd w:id="520977433"/>
    <w:p w:rsidR="00AD7603" w:rsidRPr="005E048F" w:rsidRDefault="00AD7603" w:rsidP="002568CD">
      <w:pPr>
        <w:spacing w:after="0" w:line="240" w:lineRule="auto"/>
        <w:rPr>
          <w:rFonts w:ascii="Bookman Old Style" w:hAnsi="Bookman Old Style"/>
        </w:rPr>
      </w:pPr>
    </w:p>
    <w:sectPr w:rsidR="00AD7603" w:rsidRPr="005E048F" w:rsidSect="002568C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849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8D1" w:rsidRDefault="006208D1" w:rsidP="005560CB">
      <w:pPr>
        <w:spacing w:after="0" w:line="240" w:lineRule="auto"/>
      </w:pPr>
      <w:r>
        <w:separator/>
      </w:r>
    </w:p>
  </w:endnote>
  <w:endnote w:type="continuationSeparator" w:id="0">
    <w:p w:rsidR="006208D1" w:rsidRDefault="006208D1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78AD6D20" wp14:editId="30406055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9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B3105" w:rsidRDefault="00BB3105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B3105" w:rsidRPr="009918C3" w:rsidRDefault="00BB310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8D1" w:rsidRDefault="006208D1" w:rsidP="005560CB">
      <w:pPr>
        <w:spacing w:after="0" w:line="240" w:lineRule="auto"/>
      </w:pPr>
      <w:r>
        <w:separator/>
      </w:r>
    </w:p>
  </w:footnote>
  <w:footnote w:type="continuationSeparator" w:id="0">
    <w:p w:rsidR="006208D1" w:rsidRDefault="006208D1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5546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BB3105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FB8F060" wp14:editId="54EA764E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8" name="Imagem 8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96999" wp14:editId="66E4F58F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105" w:rsidRPr="00CC4890" w:rsidRDefault="00BB3105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B3105" w:rsidRPr="00CC4890" w:rsidRDefault="00554646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BB3105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BB3105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C969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B3105" w:rsidRPr="00CC4890" w:rsidRDefault="00BB3105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B3105" w:rsidRPr="00CC4890" w:rsidRDefault="00FF3BAD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BB3105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BB3105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B3105" w:rsidRDefault="00BB3105" w:rsidP="00DD7DC6">
    <w:pPr>
      <w:pStyle w:val="Cabealho"/>
      <w:jc w:val="center"/>
    </w:pPr>
  </w:p>
  <w:p w:rsidR="00BB3105" w:rsidRDefault="00BB3105" w:rsidP="00DD7DC6">
    <w:pPr>
      <w:pStyle w:val="Cabealho"/>
      <w:jc w:val="center"/>
    </w:pPr>
  </w:p>
  <w:p w:rsidR="00BB3105" w:rsidRPr="009918C3" w:rsidRDefault="00BB3105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105" w:rsidRDefault="005546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846"/>
    <w:multiLevelType w:val="hybridMultilevel"/>
    <w:tmpl w:val="E0560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C6665"/>
    <w:multiLevelType w:val="hybridMultilevel"/>
    <w:tmpl w:val="4D9CAE28"/>
    <w:lvl w:ilvl="0" w:tplc="04160017">
      <w:start w:val="1"/>
      <w:numFmt w:val="lowerLetter"/>
      <w:lvlText w:val="%1)"/>
      <w:lvlJc w:val="left"/>
      <w:pPr>
        <w:ind w:left="2560" w:hanging="360"/>
      </w:pPr>
    </w:lvl>
    <w:lvl w:ilvl="1" w:tplc="04160019">
      <w:start w:val="1"/>
      <w:numFmt w:val="lowerLetter"/>
      <w:lvlText w:val="%2."/>
      <w:lvlJc w:val="left"/>
      <w:pPr>
        <w:ind w:left="3280" w:hanging="360"/>
      </w:pPr>
    </w:lvl>
    <w:lvl w:ilvl="2" w:tplc="0416001B" w:tentative="1">
      <w:start w:val="1"/>
      <w:numFmt w:val="lowerRoman"/>
      <w:lvlText w:val="%3."/>
      <w:lvlJc w:val="right"/>
      <w:pPr>
        <w:ind w:left="4000" w:hanging="180"/>
      </w:pPr>
    </w:lvl>
    <w:lvl w:ilvl="3" w:tplc="0416000F" w:tentative="1">
      <w:start w:val="1"/>
      <w:numFmt w:val="decimal"/>
      <w:lvlText w:val="%4."/>
      <w:lvlJc w:val="left"/>
      <w:pPr>
        <w:ind w:left="4720" w:hanging="360"/>
      </w:pPr>
    </w:lvl>
    <w:lvl w:ilvl="4" w:tplc="04160019" w:tentative="1">
      <w:start w:val="1"/>
      <w:numFmt w:val="lowerLetter"/>
      <w:lvlText w:val="%5."/>
      <w:lvlJc w:val="left"/>
      <w:pPr>
        <w:ind w:left="5440" w:hanging="360"/>
      </w:pPr>
    </w:lvl>
    <w:lvl w:ilvl="5" w:tplc="0416001B" w:tentative="1">
      <w:start w:val="1"/>
      <w:numFmt w:val="lowerRoman"/>
      <w:lvlText w:val="%6."/>
      <w:lvlJc w:val="right"/>
      <w:pPr>
        <w:ind w:left="6160" w:hanging="180"/>
      </w:pPr>
    </w:lvl>
    <w:lvl w:ilvl="6" w:tplc="0416000F" w:tentative="1">
      <w:start w:val="1"/>
      <w:numFmt w:val="decimal"/>
      <w:lvlText w:val="%7."/>
      <w:lvlJc w:val="left"/>
      <w:pPr>
        <w:ind w:left="6880" w:hanging="360"/>
      </w:pPr>
    </w:lvl>
    <w:lvl w:ilvl="7" w:tplc="04160019" w:tentative="1">
      <w:start w:val="1"/>
      <w:numFmt w:val="lowerLetter"/>
      <w:lvlText w:val="%8."/>
      <w:lvlJc w:val="left"/>
      <w:pPr>
        <w:ind w:left="7600" w:hanging="360"/>
      </w:pPr>
    </w:lvl>
    <w:lvl w:ilvl="8" w:tplc="0416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2" w15:restartNumberingAfterBreak="0">
    <w:nsid w:val="256C5FC9"/>
    <w:multiLevelType w:val="hybridMultilevel"/>
    <w:tmpl w:val="4D9CAE28"/>
    <w:lvl w:ilvl="0" w:tplc="04160017">
      <w:start w:val="1"/>
      <w:numFmt w:val="lowerLetter"/>
      <w:lvlText w:val="%1)"/>
      <w:lvlJc w:val="left"/>
      <w:pPr>
        <w:ind w:left="2560" w:hanging="360"/>
      </w:pPr>
    </w:lvl>
    <w:lvl w:ilvl="1" w:tplc="04160019">
      <w:start w:val="1"/>
      <w:numFmt w:val="lowerLetter"/>
      <w:lvlText w:val="%2."/>
      <w:lvlJc w:val="left"/>
      <w:pPr>
        <w:ind w:left="3280" w:hanging="360"/>
      </w:pPr>
    </w:lvl>
    <w:lvl w:ilvl="2" w:tplc="0416001B" w:tentative="1">
      <w:start w:val="1"/>
      <w:numFmt w:val="lowerRoman"/>
      <w:lvlText w:val="%3."/>
      <w:lvlJc w:val="right"/>
      <w:pPr>
        <w:ind w:left="4000" w:hanging="180"/>
      </w:pPr>
    </w:lvl>
    <w:lvl w:ilvl="3" w:tplc="0416000F" w:tentative="1">
      <w:start w:val="1"/>
      <w:numFmt w:val="decimal"/>
      <w:lvlText w:val="%4."/>
      <w:lvlJc w:val="left"/>
      <w:pPr>
        <w:ind w:left="4720" w:hanging="360"/>
      </w:pPr>
    </w:lvl>
    <w:lvl w:ilvl="4" w:tplc="04160019" w:tentative="1">
      <w:start w:val="1"/>
      <w:numFmt w:val="lowerLetter"/>
      <w:lvlText w:val="%5."/>
      <w:lvlJc w:val="left"/>
      <w:pPr>
        <w:ind w:left="5440" w:hanging="360"/>
      </w:pPr>
    </w:lvl>
    <w:lvl w:ilvl="5" w:tplc="0416001B" w:tentative="1">
      <w:start w:val="1"/>
      <w:numFmt w:val="lowerRoman"/>
      <w:lvlText w:val="%6."/>
      <w:lvlJc w:val="right"/>
      <w:pPr>
        <w:ind w:left="6160" w:hanging="180"/>
      </w:pPr>
    </w:lvl>
    <w:lvl w:ilvl="6" w:tplc="0416000F" w:tentative="1">
      <w:start w:val="1"/>
      <w:numFmt w:val="decimal"/>
      <w:lvlText w:val="%7."/>
      <w:lvlJc w:val="left"/>
      <w:pPr>
        <w:ind w:left="6880" w:hanging="360"/>
      </w:pPr>
    </w:lvl>
    <w:lvl w:ilvl="7" w:tplc="04160019" w:tentative="1">
      <w:start w:val="1"/>
      <w:numFmt w:val="lowerLetter"/>
      <w:lvlText w:val="%8."/>
      <w:lvlJc w:val="left"/>
      <w:pPr>
        <w:ind w:left="7600" w:hanging="360"/>
      </w:pPr>
    </w:lvl>
    <w:lvl w:ilvl="8" w:tplc="0416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3" w15:restartNumberingAfterBreak="0">
    <w:nsid w:val="27121F72"/>
    <w:multiLevelType w:val="multilevel"/>
    <w:tmpl w:val="25DA6CE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0B3765E"/>
    <w:multiLevelType w:val="multilevel"/>
    <w:tmpl w:val="817C059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2B25BDA"/>
    <w:multiLevelType w:val="hybridMultilevel"/>
    <w:tmpl w:val="8C481480"/>
    <w:lvl w:ilvl="0" w:tplc="04160017">
      <w:start w:val="1"/>
      <w:numFmt w:val="lowerLetter"/>
      <w:lvlText w:val="%1)"/>
      <w:lvlJc w:val="left"/>
      <w:pPr>
        <w:ind w:left="2008" w:hanging="360"/>
      </w:pPr>
    </w:lvl>
    <w:lvl w:ilvl="1" w:tplc="04160019" w:tentative="1">
      <w:start w:val="1"/>
      <w:numFmt w:val="lowerLetter"/>
      <w:lvlText w:val="%2."/>
      <w:lvlJc w:val="left"/>
      <w:pPr>
        <w:ind w:left="2728" w:hanging="360"/>
      </w:pPr>
    </w:lvl>
    <w:lvl w:ilvl="2" w:tplc="0416001B" w:tentative="1">
      <w:start w:val="1"/>
      <w:numFmt w:val="lowerRoman"/>
      <w:lvlText w:val="%3."/>
      <w:lvlJc w:val="right"/>
      <w:pPr>
        <w:ind w:left="3448" w:hanging="180"/>
      </w:pPr>
    </w:lvl>
    <w:lvl w:ilvl="3" w:tplc="0416000F" w:tentative="1">
      <w:start w:val="1"/>
      <w:numFmt w:val="decimal"/>
      <w:lvlText w:val="%4."/>
      <w:lvlJc w:val="left"/>
      <w:pPr>
        <w:ind w:left="4168" w:hanging="360"/>
      </w:pPr>
    </w:lvl>
    <w:lvl w:ilvl="4" w:tplc="04160019" w:tentative="1">
      <w:start w:val="1"/>
      <w:numFmt w:val="lowerLetter"/>
      <w:lvlText w:val="%5."/>
      <w:lvlJc w:val="left"/>
      <w:pPr>
        <w:ind w:left="4888" w:hanging="360"/>
      </w:pPr>
    </w:lvl>
    <w:lvl w:ilvl="5" w:tplc="0416001B" w:tentative="1">
      <w:start w:val="1"/>
      <w:numFmt w:val="lowerRoman"/>
      <w:lvlText w:val="%6."/>
      <w:lvlJc w:val="right"/>
      <w:pPr>
        <w:ind w:left="5608" w:hanging="180"/>
      </w:pPr>
    </w:lvl>
    <w:lvl w:ilvl="6" w:tplc="0416000F" w:tentative="1">
      <w:start w:val="1"/>
      <w:numFmt w:val="decimal"/>
      <w:lvlText w:val="%7."/>
      <w:lvlJc w:val="left"/>
      <w:pPr>
        <w:ind w:left="6328" w:hanging="360"/>
      </w:pPr>
    </w:lvl>
    <w:lvl w:ilvl="7" w:tplc="04160019" w:tentative="1">
      <w:start w:val="1"/>
      <w:numFmt w:val="lowerLetter"/>
      <w:lvlText w:val="%8."/>
      <w:lvlJc w:val="left"/>
      <w:pPr>
        <w:ind w:left="7048" w:hanging="360"/>
      </w:pPr>
    </w:lvl>
    <w:lvl w:ilvl="8" w:tplc="0416001B" w:tentative="1">
      <w:start w:val="1"/>
      <w:numFmt w:val="lowerRoman"/>
      <w:lvlText w:val="%9."/>
      <w:lvlJc w:val="right"/>
      <w:pPr>
        <w:ind w:left="776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40802"/>
    <w:rsid w:val="00054DE9"/>
    <w:rsid w:val="000560E0"/>
    <w:rsid w:val="000826D0"/>
    <w:rsid w:val="001422E4"/>
    <w:rsid w:val="00166D99"/>
    <w:rsid w:val="00171AC2"/>
    <w:rsid w:val="001860CF"/>
    <w:rsid w:val="001B26EC"/>
    <w:rsid w:val="001F3BFD"/>
    <w:rsid w:val="002568CD"/>
    <w:rsid w:val="00262B39"/>
    <w:rsid w:val="00284CBE"/>
    <w:rsid w:val="00291D6A"/>
    <w:rsid w:val="002D75C1"/>
    <w:rsid w:val="0032340C"/>
    <w:rsid w:val="00353E02"/>
    <w:rsid w:val="00355034"/>
    <w:rsid w:val="00366304"/>
    <w:rsid w:val="00390AE0"/>
    <w:rsid w:val="003E32B0"/>
    <w:rsid w:val="004140C9"/>
    <w:rsid w:val="0042370E"/>
    <w:rsid w:val="004259C4"/>
    <w:rsid w:val="00464F1B"/>
    <w:rsid w:val="004A4D09"/>
    <w:rsid w:val="004C0E4F"/>
    <w:rsid w:val="005142AD"/>
    <w:rsid w:val="0052687D"/>
    <w:rsid w:val="005512B2"/>
    <w:rsid w:val="00554646"/>
    <w:rsid w:val="005560CB"/>
    <w:rsid w:val="00585540"/>
    <w:rsid w:val="00592CE1"/>
    <w:rsid w:val="005E048F"/>
    <w:rsid w:val="006028A3"/>
    <w:rsid w:val="006208D1"/>
    <w:rsid w:val="00655932"/>
    <w:rsid w:val="006671BC"/>
    <w:rsid w:val="00687285"/>
    <w:rsid w:val="006C1776"/>
    <w:rsid w:val="006C51E3"/>
    <w:rsid w:val="006D2D62"/>
    <w:rsid w:val="006E2B15"/>
    <w:rsid w:val="006E7D97"/>
    <w:rsid w:val="006F7BF4"/>
    <w:rsid w:val="00701E8E"/>
    <w:rsid w:val="007034E1"/>
    <w:rsid w:val="00756E57"/>
    <w:rsid w:val="00785621"/>
    <w:rsid w:val="007E07D8"/>
    <w:rsid w:val="007E5C0A"/>
    <w:rsid w:val="00851253"/>
    <w:rsid w:val="0085659B"/>
    <w:rsid w:val="00876ACF"/>
    <w:rsid w:val="008A3785"/>
    <w:rsid w:val="008E0362"/>
    <w:rsid w:val="008E2A92"/>
    <w:rsid w:val="008F164D"/>
    <w:rsid w:val="008F43A2"/>
    <w:rsid w:val="00930061"/>
    <w:rsid w:val="00967566"/>
    <w:rsid w:val="009918C3"/>
    <w:rsid w:val="009C18D4"/>
    <w:rsid w:val="009C3A3D"/>
    <w:rsid w:val="00A32E04"/>
    <w:rsid w:val="00A3610E"/>
    <w:rsid w:val="00A974CE"/>
    <w:rsid w:val="00AB71C6"/>
    <w:rsid w:val="00AD384F"/>
    <w:rsid w:val="00AD7603"/>
    <w:rsid w:val="00B206D4"/>
    <w:rsid w:val="00B40A56"/>
    <w:rsid w:val="00B60289"/>
    <w:rsid w:val="00B860C8"/>
    <w:rsid w:val="00BB3105"/>
    <w:rsid w:val="00BC17FB"/>
    <w:rsid w:val="00BF0129"/>
    <w:rsid w:val="00BF3DCA"/>
    <w:rsid w:val="00C651D8"/>
    <w:rsid w:val="00C9601E"/>
    <w:rsid w:val="00CC4890"/>
    <w:rsid w:val="00CC7B54"/>
    <w:rsid w:val="00CF4BE9"/>
    <w:rsid w:val="00D23910"/>
    <w:rsid w:val="00D368F2"/>
    <w:rsid w:val="00D51F49"/>
    <w:rsid w:val="00D86513"/>
    <w:rsid w:val="00DB0CAE"/>
    <w:rsid w:val="00DB1745"/>
    <w:rsid w:val="00DC00B4"/>
    <w:rsid w:val="00DC0DB9"/>
    <w:rsid w:val="00DD7DC6"/>
    <w:rsid w:val="00DF3893"/>
    <w:rsid w:val="00DF4BDA"/>
    <w:rsid w:val="00E16C8D"/>
    <w:rsid w:val="00E216B1"/>
    <w:rsid w:val="00E33147"/>
    <w:rsid w:val="00E45DF1"/>
    <w:rsid w:val="00E63EBB"/>
    <w:rsid w:val="00E74A55"/>
    <w:rsid w:val="00EA0A85"/>
    <w:rsid w:val="00ED2B8F"/>
    <w:rsid w:val="00F04655"/>
    <w:rsid w:val="00F220D7"/>
    <w:rsid w:val="00F24E65"/>
    <w:rsid w:val="00F328BC"/>
    <w:rsid w:val="00F378E7"/>
    <w:rsid w:val="00F37DAA"/>
    <w:rsid w:val="00F4261A"/>
    <w:rsid w:val="00F53249"/>
    <w:rsid w:val="00F6338B"/>
    <w:rsid w:val="00F72592"/>
    <w:rsid w:val="00FB2B8A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28E113A"/>
  <w15:docId w15:val="{A07A4070-DAF4-4623-BE70-E5AAD0DE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BF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Ttulo5">
    <w:name w:val="heading 5"/>
    <w:basedOn w:val="Normal"/>
    <w:next w:val="Normal"/>
    <w:link w:val="Ttulo5Char"/>
    <w:qFormat/>
    <w:rsid w:val="006F7BF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FB2B8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F7BF4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6F7BF4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6F7BF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F7BF4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tulo">
    <w:name w:val="Title"/>
    <w:basedOn w:val="Normal"/>
    <w:link w:val="TtuloChar"/>
    <w:qFormat/>
    <w:rsid w:val="006F7B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6F7BF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F7BF4"/>
    <w:pPr>
      <w:spacing w:after="120" w:line="480" w:lineRule="auto"/>
      <w:ind w:left="283"/>
    </w:pPr>
    <w:rPr>
      <w:rFonts w:ascii="Calibri" w:eastAsia="Calibri" w:hAnsi="Calibri" w:cs="Times New Roman"/>
      <w:lang w:val="x-none"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F7BF4"/>
    <w:rPr>
      <w:rFonts w:ascii="Calibri" w:eastAsia="Calibri" w:hAnsi="Calibri" w:cs="Times New Roman"/>
      <w:lang w:val="x-none" w:eastAsia="en-US"/>
    </w:rPr>
  </w:style>
  <w:style w:type="paragraph" w:styleId="Textoembloco">
    <w:name w:val="Block Text"/>
    <w:basedOn w:val="Normal"/>
    <w:semiHidden/>
    <w:rsid w:val="006F7BF4"/>
    <w:pPr>
      <w:spacing w:after="0" w:line="240" w:lineRule="auto"/>
      <w:ind w:left="2694" w:right="-113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Padro">
    <w:name w:val="Padrão"/>
    <w:rsid w:val="006F7BF4"/>
    <w:pPr>
      <w:widowControl w:val="0"/>
      <w:tabs>
        <w:tab w:val="left" w:pos="720"/>
      </w:tabs>
      <w:suppressAutoHyphens/>
      <w:spacing w:after="0" w:line="100" w:lineRule="atLeast"/>
    </w:pPr>
    <w:rPr>
      <w:rFonts w:ascii="Ecofont_Spranq_eco_Sans" w:eastAsia="SimSun" w:hAnsi="Ecofont_Spranq_eco_Sans" w:cs="Tahoma"/>
      <w:color w:val="00000A"/>
      <w:sz w:val="24"/>
      <w:szCs w:val="24"/>
      <w:lang w:eastAsia="zh-CN" w:bidi="hi-IN"/>
    </w:rPr>
  </w:style>
  <w:style w:type="character" w:customStyle="1" w:styleId="black1">
    <w:name w:val="black1"/>
    <w:rsid w:val="004237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DBBD4-F783-4822-AB42-F9C21BCD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1233</Words>
  <Characters>6659</Characters>
  <Application>Microsoft Office Word</Application>
  <DocSecurity>8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Fabio-ADM</cp:lastModifiedBy>
  <cp:revision>5</cp:revision>
  <cp:lastPrinted>2020-03-11T18:46:00Z</cp:lastPrinted>
  <dcterms:created xsi:type="dcterms:W3CDTF">2020-03-11T17:42:00Z</dcterms:created>
  <dcterms:modified xsi:type="dcterms:W3CDTF">2020-05-15T17:16:00Z</dcterms:modified>
</cp:coreProperties>
</file>