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9B3CAF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>EXTRATO DO CONTRATO 0</w:t>
      </w:r>
      <w:r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D72BFF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9B3CAF">
        <w:rPr>
          <w:rFonts w:ascii="Times New Roman" w:hAnsi="Times New Roman" w:cs="Times New Roman"/>
          <w:b/>
          <w:bCs/>
          <w:sz w:val="18"/>
          <w:szCs w:val="18"/>
        </w:rPr>
        <w:t>/201</w:t>
      </w:r>
      <w:r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:rsidR="00D72BFF" w:rsidRDefault="00D72BFF" w:rsidP="00D72BF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F75EE" w:rsidRPr="009B3CAF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OBJETO</w:t>
      </w:r>
      <w:r w:rsidRPr="009B3CAF">
        <w:rPr>
          <w:rFonts w:ascii="Times New Roman" w:hAnsi="Times New Roman" w:cs="Times New Roman"/>
          <w:sz w:val="18"/>
          <w:szCs w:val="18"/>
        </w:rPr>
        <w:t>:</w:t>
      </w:r>
      <w:r w:rsidRPr="009B3C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160E8">
        <w:rPr>
          <w:rFonts w:ascii="Times New Roman" w:eastAsia="Times New Roman" w:hAnsi="Times New Roman" w:cs="Times New Roman"/>
          <w:sz w:val="24"/>
          <w:szCs w:val="24"/>
        </w:rPr>
        <w:t>CONTRATAÇÃO DE EMPRESA PARA A PRESTAÇÃO DE SERVIÇOS DE MANUTENÇÃO PREVENTIVA E CORRETIVA NOS EQUIPAMENTOS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TELEFONIA.</w:t>
      </w:r>
    </w:p>
    <w:p w:rsidR="00D72BFF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  <w:bookmarkStart w:id="0" w:name="_GoBack"/>
      <w:bookmarkEnd w:id="0"/>
    </w:p>
    <w:p w:rsidR="00A34C2A" w:rsidRPr="009B3CAF" w:rsidRDefault="002315A5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3CAF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CEDENTE</w:t>
      </w: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9B3CAF">
        <w:rPr>
          <w:rFonts w:ascii="Times New Roman" w:hAnsi="Times New Roman" w:cs="Times New Roman"/>
          <w:bCs/>
          <w:sz w:val="18"/>
          <w:szCs w:val="18"/>
        </w:rPr>
        <w:t>ASSOCIAÇÃO MATO-GROSSENSE DOS MUNICÍPIOS – AMM.</w:t>
      </w:r>
    </w:p>
    <w:p w:rsidR="00D72BFF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</w:p>
    <w:p w:rsidR="004B4EBF" w:rsidRDefault="002315A5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3CAF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CESSIONÁRIA</w:t>
      </w:r>
      <w:r w:rsidRPr="009B3CAF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Pr="002315A5">
        <w:rPr>
          <w:rFonts w:ascii="Times New Roman" w:eastAsia="Times New Roman" w:hAnsi="Times New Roman" w:cs="Times New Roman"/>
          <w:b/>
          <w:sz w:val="20"/>
          <w:szCs w:val="20"/>
        </w:rPr>
        <w:t>COMTEC TECNOLOGIA DIGITAL LTDA - EIRELI</w:t>
      </w:r>
      <w:r w:rsidRPr="002315A5">
        <w:rPr>
          <w:rFonts w:ascii="Times New Roman" w:hAnsi="Times New Roman" w:cs="Times New Roman"/>
          <w:b/>
          <w:sz w:val="20"/>
          <w:szCs w:val="20"/>
        </w:rPr>
        <w:t xml:space="preserve"> - CNPJ SOB O Nº </w:t>
      </w:r>
      <w:r w:rsidRPr="002315A5">
        <w:rPr>
          <w:rFonts w:ascii="Times New Roman" w:eastAsia="Times New Roman" w:hAnsi="Times New Roman" w:cs="Times New Roman"/>
          <w:sz w:val="20"/>
          <w:szCs w:val="20"/>
        </w:rPr>
        <w:t>27.298.672/0001-81</w:t>
      </w:r>
    </w:p>
    <w:p w:rsidR="00D72BFF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72BFF" w:rsidRPr="00D94C54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2BFF">
        <w:rPr>
          <w:rFonts w:ascii="Times New Roman" w:eastAsia="Times New Roman" w:hAnsi="Times New Roman" w:cs="Times New Roman"/>
          <w:b/>
          <w:sz w:val="20"/>
          <w:szCs w:val="20"/>
        </w:rPr>
        <w:t>VALOR: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R$ 7.700,00 (SETE MIL E SETECENTOS REAIS)</w:t>
      </w:r>
    </w:p>
    <w:p w:rsidR="00D72BFF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662FE" w:rsidRPr="009B3CAF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>VIGÊNCIA</w:t>
      </w:r>
      <w:r w:rsidRPr="009B3CAF">
        <w:rPr>
          <w:rFonts w:ascii="Times New Roman" w:hAnsi="Times New Roman" w:cs="Times New Roman"/>
          <w:bCs/>
          <w:sz w:val="18"/>
          <w:szCs w:val="18"/>
        </w:rPr>
        <w:t xml:space="preserve">: </w:t>
      </w:r>
      <w:r>
        <w:rPr>
          <w:rFonts w:ascii="Times New Roman" w:hAnsi="Times New Roman" w:cs="Times New Roman"/>
          <w:bCs/>
          <w:sz w:val="18"/>
          <w:szCs w:val="18"/>
        </w:rPr>
        <w:t>03</w:t>
      </w:r>
      <w:r w:rsidRPr="009B3CAF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12</w:t>
      </w:r>
      <w:r w:rsidRPr="009B3CAF">
        <w:rPr>
          <w:rFonts w:ascii="Times New Roman" w:eastAsia="Times New Roman" w:hAnsi="Times New Roman" w:cs="Times New Roman"/>
          <w:b/>
          <w:sz w:val="18"/>
          <w:szCs w:val="18"/>
        </w:rPr>
        <w:t>/20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19</w:t>
      </w:r>
      <w:r w:rsidRPr="009B3CAF">
        <w:rPr>
          <w:rFonts w:ascii="Times New Roman" w:hAnsi="Times New Roman" w:cs="Times New Roman"/>
          <w:bCs/>
          <w:sz w:val="18"/>
          <w:szCs w:val="18"/>
        </w:rPr>
        <w:t>.</w:t>
      </w: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</w:t>
      </w:r>
    </w:p>
    <w:p w:rsidR="00C662FE" w:rsidRPr="009B3CAF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B3CAF">
        <w:rPr>
          <w:rFonts w:ascii="Times New Roman" w:hAnsi="Times New Roman" w:cs="Times New Roman"/>
          <w:sz w:val="18"/>
          <w:szCs w:val="18"/>
        </w:rPr>
        <w:t xml:space="preserve">CUIABÁ (MT) </w:t>
      </w:r>
      <w:r w:rsidR="00D72BFF">
        <w:rPr>
          <w:rFonts w:ascii="Times New Roman" w:hAnsi="Times New Roman" w:cs="Times New Roman"/>
          <w:sz w:val="18"/>
          <w:szCs w:val="18"/>
        </w:rPr>
        <w:t>03</w:t>
      </w:r>
      <w:r w:rsidRPr="009B3CAF">
        <w:rPr>
          <w:rFonts w:ascii="Times New Roman" w:hAnsi="Times New Roman" w:cs="Times New Roman"/>
          <w:sz w:val="18"/>
          <w:szCs w:val="18"/>
        </w:rPr>
        <w:t xml:space="preserve"> DE </w:t>
      </w:r>
      <w:proofErr w:type="gramStart"/>
      <w:r w:rsidRPr="009B3CAF">
        <w:rPr>
          <w:rFonts w:ascii="Times New Roman" w:hAnsi="Times New Roman" w:cs="Times New Roman"/>
          <w:sz w:val="18"/>
          <w:szCs w:val="18"/>
        </w:rPr>
        <w:t>JANEIRO</w:t>
      </w:r>
      <w:proofErr w:type="gramEnd"/>
      <w:r w:rsidRPr="009B3CAF">
        <w:rPr>
          <w:rFonts w:ascii="Times New Roman" w:hAnsi="Times New Roman" w:cs="Times New Roman"/>
          <w:sz w:val="18"/>
          <w:szCs w:val="18"/>
        </w:rPr>
        <w:t xml:space="preserve"> 201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9B3CAF">
        <w:rPr>
          <w:rFonts w:ascii="Times New Roman" w:hAnsi="Times New Roman" w:cs="Times New Roman"/>
          <w:sz w:val="18"/>
          <w:szCs w:val="18"/>
        </w:rPr>
        <w:t>.</w:t>
      </w:r>
    </w:p>
    <w:p w:rsidR="00C662FE" w:rsidRPr="009B3CAF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15A5" w:rsidRPr="009B3CAF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662FE" w:rsidRPr="009B3CAF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NEURILAN FRAGA</w:t>
      </w:r>
    </w:p>
    <w:p w:rsidR="00C662FE" w:rsidRPr="009B3CAF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PRESIDENTE</w:t>
      </w:r>
    </w:p>
    <w:p w:rsidR="00C662FE" w:rsidRPr="009B3CAF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D72BFF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72B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D72BF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D72BFF" w:rsidP="00DD7DC6">
    <w:pPr>
      <w:pStyle w:val="Cabealho"/>
      <w:jc w:val="center"/>
    </w:pPr>
  </w:p>
  <w:p w:rsidR="00930061" w:rsidRDefault="00D72BFF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72B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8731163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7</cp:revision>
  <cp:lastPrinted>2017-05-30T18:51:00Z</cp:lastPrinted>
  <dcterms:created xsi:type="dcterms:W3CDTF">2018-01-24T13:23:00Z</dcterms:created>
  <dcterms:modified xsi:type="dcterms:W3CDTF">2019-02-07T16:52:00Z</dcterms:modified>
</cp:coreProperties>
</file>