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70" w:rsidRPr="001F6670" w:rsidRDefault="00C22D94" w:rsidP="001F6670">
      <w:pPr>
        <w:spacing w:before="100" w:beforeAutospacing="1" w:after="100" w:afterAutospacing="1" w:line="360" w:lineRule="auto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/>
        </w:rPr>
        <w:t>CONTRATO 027</w:t>
      </w:r>
      <w:r w:rsidR="001F6670" w:rsidRPr="001F6670">
        <w:rPr>
          <w:rFonts w:ascii="Bookman Old Style" w:hAnsi="Bookman Old Style" w:cs="Times New Roman"/>
          <w:b/>
        </w:rPr>
        <w:t>/2018</w:t>
      </w:r>
    </w:p>
    <w:p w:rsidR="001F6670" w:rsidRPr="001F6670" w:rsidRDefault="001F6670" w:rsidP="001F6670">
      <w:pPr>
        <w:suppressAutoHyphens/>
        <w:spacing w:after="0" w:line="360" w:lineRule="auto"/>
        <w:ind w:left="4678"/>
        <w:jc w:val="both"/>
        <w:rPr>
          <w:rFonts w:ascii="Bookman Old Style" w:eastAsia="Times New Roman" w:hAnsi="Bookman Old Style" w:cs="Times New Roman"/>
          <w:b/>
        </w:rPr>
      </w:pPr>
      <w:r w:rsidRPr="001F6670">
        <w:rPr>
          <w:rFonts w:ascii="Bookman Old Style" w:eastAsia="Times New Roman" w:hAnsi="Bookman Old Style" w:cs="Times New Roman"/>
          <w:b/>
        </w:rPr>
        <w:t>CONTRATO QUE ENTRE SI CELEBRAM A ASSOCIAÇÃO MATO-GROSSENSE DOS MUNICÍPIOS E</w:t>
      </w:r>
      <w:r w:rsidR="00C22D94">
        <w:rPr>
          <w:rFonts w:ascii="Bookman Old Style" w:hAnsi="Bookman Old Style"/>
          <w:b/>
        </w:rPr>
        <w:t xml:space="preserve"> JOSYANE CARLA LIMA MACHADO</w:t>
      </w:r>
      <w:r w:rsidRPr="001F6670">
        <w:rPr>
          <w:rFonts w:ascii="Bookman Old Style" w:eastAsia="Times New Roman" w:hAnsi="Bookman Old Style" w:cs="Times New Roman"/>
          <w:b/>
        </w:rPr>
        <w:t>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 xml:space="preserve">CONTRATANTE: ASSOCIAÇÃO MATOGROSSENSE DOS MUNICÍPIOS, </w:t>
      </w:r>
      <w:r w:rsidRPr="00074905">
        <w:rPr>
          <w:rFonts w:ascii="Bookman Old Style" w:hAnsi="Bookman Old Style"/>
        </w:rPr>
        <w:t>pessoa jurídica de direito privado, inscrita no CNPJ n.: 00234.260/0001-21, sediada na Avenida Historiador Rubens de Mendonça, n.: 3920, Bosque da Saúde, Cuiabá/MT;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 xml:space="preserve">CONTRATADO: </w:t>
      </w:r>
      <w:r w:rsidR="00C22D94">
        <w:rPr>
          <w:rFonts w:ascii="Bookman Old Style" w:hAnsi="Bookman Old Style"/>
          <w:b/>
        </w:rPr>
        <w:t>JOSYANE CARLA DE LIMA MACHADO</w:t>
      </w:r>
      <w:r w:rsidR="00C22D94">
        <w:rPr>
          <w:rFonts w:ascii="Bookman Old Style" w:hAnsi="Bookman Old Style"/>
        </w:rPr>
        <w:t xml:space="preserve"> brasileira</w:t>
      </w:r>
      <w:r w:rsidRPr="00074905">
        <w:rPr>
          <w:rFonts w:ascii="Bookman Old Style" w:hAnsi="Bookman Old Style"/>
        </w:rPr>
        <w:t xml:space="preserve">, </w:t>
      </w:r>
      <w:r w:rsidR="00C22D94">
        <w:rPr>
          <w:rFonts w:ascii="Bookman Old Style" w:hAnsi="Bookman Old Style"/>
        </w:rPr>
        <w:t>solteira</w:t>
      </w:r>
      <w:r w:rsidRPr="00074905">
        <w:rPr>
          <w:rFonts w:ascii="Bookman Old Style" w:hAnsi="Bookman Old Style"/>
        </w:rPr>
        <w:t xml:space="preserve">, </w:t>
      </w:r>
      <w:r w:rsidR="00C22D94">
        <w:rPr>
          <w:rFonts w:ascii="Bookman Old Style" w:hAnsi="Bookman Old Style"/>
        </w:rPr>
        <w:t>jornalista</w:t>
      </w:r>
      <w:r w:rsidRPr="00074905">
        <w:rPr>
          <w:rFonts w:ascii="Bookman Old Style" w:hAnsi="Bookman Old Style"/>
        </w:rPr>
        <w:t>, portador do RG n</w:t>
      </w:r>
      <w:r w:rsidR="00C22D94">
        <w:rPr>
          <w:rFonts w:ascii="Bookman Old Style" w:hAnsi="Bookman Old Style"/>
        </w:rPr>
        <w:t>2394933-3 SE</w:t>
      </w:r>
      <w:r w:rsidRPr="00074905">
        <w:rPr>
          <w:rFonts w:ascii="Bookman Old Style" w:hAnsi="Bookman Old Style"/>
        </w:rPr>
        <w:t xml:space="preserve">SP/MT e do CPF n. </w:t>
      </w:r>
      <w:r w:rsidR="00C22D94">
        <w:rPr>
          <w:rFonts w:ascii="Bookman Old Style" w:hAnsi="Bookman Old Style"/>
        </w:rPr>
        <w:t>046570671-17</w:t>
      </w:r>
      <w:r w:rsidRPr="00074905">
        <w:rPr>
          <w:rFonts w:ascii="Bookman Old Style" w:hAnsi="Bookman Old Style"/>
        </w:rPr>
        <w:t xml:space="preserve">, residente e domiciliado Avenida Mario Palma, n.: 393, Ribeirão </w:t>
      </w:r>
      <w:proofErr w:type="spellStart"/>
      <w:r w:rsidRPr="00074905">
        <w:rPr>
          <w:rFonts w:ascii="Bookman Old Style" w:hAnsi="Bookman Old Style"/>
        </w:rPr>
        <w:t>Lipa</w:t>
      </w:r>
      <w:proofErr w:type="spellEnd"/>
      <w:r w:rsidRPr="00074905">
        <w:rPr>
          <w:rFonts w:ascii="Bookman Old Style" w:hAnsi="Bookman Old Style"/>
        </w:rPr>
        <w:t>, Cuiabá/MT;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 xml:space="preserve">REMUNERAÇÃO: </w:t>
      </w:r>
      <w:r w:rsidRPr="00074905">
        <w:rPr>
          <w:rFonts w:ascii="Bookman Old Style" w:hAnsi="Bookman Old Style"/>
        </w:rPr>
        <w:t xml:space="preserve">R$ </w:t>
      </w:r>
      <w:r w:rsidR="00C22D94">
        <w:rPr>
          <w:rFonts w:ascii="Bookman Old Style" w:hAnsi="Bookman Old Style"/>
        </w:rPr>
        <w:t>1.200,00</w:t>
      </w:r>
      <w:r w:rsidR="00900080">
        <w:rPr>
          <w:rFonts w:ascii="Bookman Old Style" w:hAnsi="Bookman Old Style"/>
        </w:rPr>
        <w:t xml:space="preserve"> (um mil</w:t>
      </w:r>
      <w:r w:rsidR="00C22D94">
        <w:rPr>
          <w:rFonts w:ascii="Bookman Old Style" w:hAnsi="Bookman Old Style"/>
        </w:rPr>
        <w:t xml:space="preserve"> e duzentos</w:t>
      </w:r>
      <w:r w:rsidR="00900080">
        <w:rPr>
          <w:rFonts w:ascii="Bookman Old Style" w:hAnsi="Bookman Old Style"/>
        </w:rPr>
        <w:t xml:space="preserve"> </w:t>
      </w:r>
      <w:r w:rsidR="00C22D94">
        <w:rPr>
          <w:rFonts w:ascii="Bookman Old Style" w:hAnsi="Bookman Old Style"/>
        </w:rPr>
        <w:t>reais) pelo período do dia 01/12/2018 ao 22/12/2018</w:t>
      </w:r>
      <w:r w:rsidR="00900080">
        <w:rPr>
          <w:rFonts w:ascii="Bookman Old Style" w:hAnsi="Bookman Old Style"/>
        </w:rPr>
        <w:t>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 xml:space="preserve">FUNÇÃO: </w:t>
      </w:r>
      <w:r w:rsidR="00C22D94">
        <w:rPr>
          <w:rFonts w:ascii="Bookman Old Style" w:hAnsi="Bookman Old Style"/>
        </w:rPr>
        <w:t>JORNALISTA</w:t>
      </w:r>
      <w:r w:rsidRPr="00074905">
        <w:rPr>
          <w:rFonts w:ascii="Bookman Old Style" w:hAnsi="Bookman Old Style"/>
          <w:b/>
        </w:rPr>
        <w:t>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 xml:space="preserve">HORÁRIO DE TRABALHO: </w:t>
      </w:r>
      <w:r w:rsidRPr="00074905">
        <w:rPr>
          <w:rFonts w:ascii="Bookman Old Style" w:hAnsi="Bookman Old Style"/>
        </w:rPr>
        <w:t xml:space="preserve">O CONTRATADO prestará serviço das 08h00min </w:t>
      </w:r>
      <w:proofErr w:type="spellStart"/>
      <w:r w:rsidRPr="00074905">
        <w:rPr>
          <w:rFonts w:ascii="Bookman Old Style" w:hAnsi="Bookman Old Style"/>
        </w:rPr>
        <w:t>as</w:t>
      </w:r>
      <w:proofErr w:type="spellEnd"/>
      <w:r w:rsidRPr="00074905">
        <w:rPr>
          <w:rFonts w:ascii="Bookman Old Style" w:hAnsi="Bookman Old Style"/>
        </w:rPr>
        <w:t xml:space="preserve"> 12h00min e das 13h30 </w:t>
      </w:r>
      <w:r w:rsidR="00074905" w:rsidRPr="00074905">
        <w:rPr>
          <w:rFonts w:ascii="Bookman Old Style" w:hAnsi="Bookman Old Style"/>
        </w:rPr>
        <w:t>às</w:t>
      </w:r>
      <w:r w:rsidRPr="00074905">
        <w:rPr>
          <w:rFonts w:ascii="Bookman Old Style" w:hAnsi="Bookman Old Style"/>
        </w:rPr>
        <w:t xml:space="preserve"> 17h30min;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 xml:space="preserve">INÍCIO: </w:t>
      </w:r>
      <w:r w:rsidR="00C22D94">
        <w:rPr>
          <w:rFonts w:ascii="Bookman Old Style" w:hAnsi="Bookman Old Style"/>
        </w:rPr>
        <w:t>03</w:t>
      </w:r>
      <w:r w:rsidRPr="00074905">
        <w:rPr>
          <w:rFonts w:ascii="Bookman Old Style" w:hAnsi="Bookman Old Style"/>
        </w:rPr>
        <w:t>/10/2018.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>Pelo presente instrumento particular de contrato de trabalho individual e na melhor forma de direito, as partes acima identificadas e ao final assinadas, doravante simplesmente designadas CONTRATANTE e CONTRATADO, têm justo e contratado o seguinte, que mutuamente aceitam e se obrigam: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>CLÁUSULA I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>O CONTRATADO concorda em trabalhar para CONTRATANTE de acordo com as normas estabelecidas neste instrumento, nos regulamentos internos e legislação pertinente, declarando estar apto para o exercício da função a ser desempenhada.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>CLÁUSULA II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>O CONTRATADO obriga-se a prestar todos os serviços que lhe forem atribuídos, de acordo com as previsões da presente contratação assim como cumprir todas as ordens verbais e/ou escritas dedicando-se com zelo e eficiência ao serviço, cumprindo inclusive as normas internas estipuladas pela CONTRATANTE, especialmente o trato com o material e equipamento de trabalho.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>CLÁUSULA III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405EC9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>O</w:t>
      </w:r>
      <w:r w:rsidR="00502CDB" w:rsidRPr="00074905">
        <w:rPr>
          <w:rFonts w:ascii="Bookman Old Style" w:hAnsi="Bookman Old Style"/>
        </w:rPr>
        <w:t xml:space="preserve"> </w:t>
      </w:r>
      <w:r w:rsidRPr="00074905">
        <w:rPr>
          <w:rFonts w:ascii="Bookman Old Style" w:hAnsi="Bookman Old Style"/>
        </w:rPr>
        <w:t xml:space="preserve">CONTRATADO </w:t>
      </w:r>
      <w:r w:rsidR="00502CDB" w:rsidRPr="00074905">
        <w:rPr>
          <w:rFonts w:ascii="Bookman Old Style" w:hAnsi="Bookman Old Style"/>
        </w:rPr>
        <w:t>será contratado para exercer atividades externas incompatíveis com a fixação de horário de trabalho, conforme assinalado no campo “HORÁRIO DE TRABALHO” deste contrato, ou que passar a exercê-las no decorrer da relação empregatícia, estará enquadrado(a) na exceção contida no artigo 62, I, da Consolidação das Leis do Trabalho, não estando sujeito(a) a qualquer controle de horário de trabalho, direto ou indireto, comprometendo-se, no entanto, a efetivar o seu labor de oito horas diárias e quarenta e quatro horas semanais.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 xml:space="preserve"> PARÁGRAFO PRIMEIRO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 xml:space="preserve">Considerando a impossibilidade de controle da jornada de trabalho, </w:t>
      </w:r>
      <w:proofErr w:type="gramStart"/>
      <w:r w:rsidRPr="00074905">
        <w:rPr>
          <w:rFonts w:ascii="Bookman Old Style" w:hAnsi="Bookman Old Style"/>
        </w:rPr>
        <w:t>o(</w:t>
      </w:r>
      <w:proofErr w:type="gramEnd"/>
      <w:r w:rsidRPr="00074905">
        <w:rPr>
          <w:rFonts w:ascii="Bookman Old Style" w:hAnsi="Bookman Old Style"/>
        </w:rPr>
        <w:t xml:space="preserve">a) </w:t>
      </w:r>
      <w:r w:rsidR="00405EC9" w:rsidRPr="00074905">
        <w:rPr>
          <w:rFonts w:ascii="Bookman Old Style" w:hAnsi="Bookman Old Style"/>
        </w:rPr>
        <w:t xml:space="preserve">CONTRATADO </w:t>
      </w:r>
      <w:r w:rsidRPr="00074905">
        <w:rPr>
          <w:rFonts w:ascii="Bookman Old Style" w:hAnsi="Bookman Old Style"/>
        </w:rPr>
        <w:t xml:space="preserve">declara que tem conhecimento que a jornada de trabalho praticada na </w:t>
      </w:r>
      <w:r w:rsidR="00405EC9" w:rsidRPr="00074905">
        <w:rPr>
          <w:rFonts w:ascii="Bookman Old Style" w:hAnsi="Bookman Old Style"/>
        </w:rPr>
        <w:t xml:space="preserve">CONTRATANTE </w:t>
      </w:r>
      <w:r w:rsidRPr="00074905">
        <w:rPr>
          <w:rFonts w:ascii="Bookman Old Style" w:hAnsi="Bookman Old Style"/>
        </w:rPr>
        <w:t xml:space="preserve">é de 44 (quarenta e quatro) horas semanais, mediante compensação de jornada com intervalo para refeição e descanso de 02 (duas) horas, o que deverá ser observado pelo(a) </w:t>
      </w:r>
      <w:r w:rsidR="00405EC9" w:rsidRPr="00074905">
        <w:rPr>
          <w:rFonts w:ascii="Bookman Old Style" w:hAnsi="Bookman Old Style"/>
        </w:rPr>
        <w:t>CONTRATADO</w:t>
      </w:r>
      <w:r w:rsidRPr="00074905">
        <w:rPr>
          <w:rFonts w:ascii="Bookman Old Style" w:hAnsi="Bookman Old Style"/>
        </w:rPr>
        <w:t>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>PARÁGRAFO SEGUNDO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 xml:space="preserve">Caso o </w:t>
      </w:r>
      <w:r w:rsidR="00405EC9" w:rsidRPr="00074905">
        <w:rPr>
          <w:rFonts w:ascii="Bookman Old Style" w:hAnsi="Bookman Old Style"/>
        </w:rPr>
        <w:t xml:space="preserve">CONTRATADO </w:t>
      </w:r>
      <w:r w:rsidRPr="00074905">
        <w:rPr>
          <w:rFonts w:ascii="Bookman Old Style" w:hAnsi="Bookman Old Style"/>
        </w:rPr>
        <w:t xml:space="preserve">tenha que praticar sua jornada além do horário a ser observado semanalmente deverá indicar à </w:t>
      </w:r>
      <w:r w:rsidR="00405EC9" w:rsidRPr="00074905">
        <w:rPr>
          <w:rFonts w:ascii="Bookman Old Style" w:hAnsi="Bookman Old Style"/>
        </w:rPr>
        <w:t xml:space="preserve">CONTRATANTE </w:t>
      </w:r>
      <w:r w:rsidRPr="00074905">
        <w:rPr>
          <w:rFonts w:ascii="Bookman Old Style" w:hAnsi="Bookman Old Style"/>
        </w:rPr>
        <w:t xml:space="preserve">a jornada excedente para a concessão das folgas ou pagamento das horas extraordinárias respectivas uma vez que somente ao </w:t>
      </w:r>
      <w:r w:rsidR="00405EC9" w:rsidRPr="00074905">
        <w:rPr>
          <w:rFonts w:ascii="Bookman Old Style" w:hAnsi="Bookman Old Style"/>
        </w:rPr>
        <w:t xml:space="preserve">CONTRATADO </w:t>
      </w:r>
      <w:r w:rsidRPr="00074905">
        <w:rPr>
          <w:rFonts w:ascii="Bookman Old Style" w:hAnsi="Bookman Old Style"/>
        </w:rPr>
        <w:t>é possível tal aferição.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 xml:space="preserve">CLÁUSULA </w:t>
      </w:r>
      <w:r w:rsidR="00405EC9" w:rsidRPr="00074905">
        <w:rPr>
          <w:rFonts w:ascii="Bookman Old Style" w:hAnsi="Bookman Old Style"/>
          <w:b/>
        </w:rPr>
        <w:t>I</w:t>
      </w:r>
      <w:r w:rsidRPr="00074905">
        <w:rPr>
          <w:rFonts w:ascii="Bookman Old Style" w:hAnsi="Bookman Old Style"/>
          <w:b/>
        </w:rPr>
        <w:t>V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405EC9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>O</w:t>
      </w:r>
      <w:r w:rsidR="00502CDB" w:rsidRPr="00074905">
        <w:rPr>
          <w:rFonts w:ascii="Bookman Old Style" w:hAnsi="Bookman Old Style"/>
        </w:rPr>
        <w:t xml:space="preserve"> </w:t>
      </w:r>
      <w:r w:rsidRPr="00074905">
        <w:rPr>
          <w:rFonts w:ascii="Bookman Old Style" w:hAnsi="Bookman Old Style"/>
        </w:rPr>
        <w:t>CONTRATADO</w:t>
      </w:r>
      <w:r w:rsidR="00502CDB" w:rsidRPr="00074905">
        <w:rPr>
          <w:rFonts w:ascii="Bookman Old Style" w:hAnsi="Bookman Old Style"/>
        </w:rPr>
        <w:t xml:space="preserve"> desde já, anui que a </w:t>
      </w:r>
      <w:r w:rsidRPr="00074905">
        <w:rPr>
          <w:rFonts w:ascii="Bookman Old Style" w:hAnsi="Bookman Old Style"/>
        </w:rPr>
        <w:t xml:space="preserve">CONTRATANTE </w:t>
      </w:r>
      <w:r w:rsidR="00502CDB" w:rsidRPr="00074905">
        <w:rPr>
          <w:rFonts w:ascii="Bookman Old Style" w:hAnsi="Bookman Old Style"/>
        </w:rPr>
        <w:t>utilize seus serviços e assim se compromete a prestá-los em qualquer localidade (dentro e fora do território nacional), sempre que esta, a seu critério e real necessidade de serviço, julgar conveniente, ainda que implique na transferência de seu domicílio.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405EC9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>CLÁUSULA V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 xml:space="preserve"> 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 xml:space="preserve">A </w:t>
      </w:r>
      <w:r w:rsidR="00405EC9" w:rsidRPr="00074905">
        <w:rPr>
          <w:rFonts w:ascii="Bookman Old Style" w:hAnsi="Bookman Old Style"/>
        </w:rPr>
        <w:t xml:space="preserve">CONTRATANTE </w:t>
      </w:r>
      <w:r w:rsidRPr="00074905">
        <w:rPr>
          <w:rFonts w:ascii="Bookman Old Style" w:hAnsi="Bookman Old Style"/>
        </w:rPr>
        <w:t>fica autoriza</w:t>
      </w:r>
      <w:r w:rsidR="00074905">
        <w:rPr>
          <w:rFonts w:ascii="Bookman Old Style" w:hAnsi="Bookman Old Style"/>
        </w:rPr>
        <w:t>da a descontar do salário do</w:t>
      </w:r>
      <w:r w:rsidRPr="00074905">
        <w:rPr>
          <w:rFonts w:ascii="Bookman Old Style" w:hAnsi="Bookman Old Style"/>
        </w:rPr>
        <w:t xml:space="preserve"> </w:t>
      </w:r>
      <w:r w:rsidR="00074905">
        <w:rPr>
          <w:rFonts w:ascii="Bookman Old Style" w:hAnsi="Bookman Old Style"/>
        </w:rPr>
        <w:t>CONTRATADO o</w:t>
      </w:r>
      <w:r w:rsidRPr="00074905">
        <w:rPr>
          <w:rFonts w:ascii="Bookman Old Style" w:hAnsi="Bookman Old Style"/>
        </w:rPr>
        <w:t xml:space="preserve"> valor dos bens por ele inutilizados ou danificados, ou qualquer outro prejuízo que venha a causar em razão do irregular exercício da profissão, </w:t>
      </w:r>
      <w:r w:rsidR="00074905">
        <w:rPr>
          <w:rFonts w:ascii="Bookman Old Style" w:hAnsi="Bookman Old Style"/>
        </w:rPr>
        <w:t xml:space="preserve">como por exemplo as multas por infrações </w:t>
      </w:r>
      <w:r w:rsidR="00074905">
        <w:rPr>
          <w:rFonts w:ascii="Bookman Old Style" w:hAnsi="Bookman Old Style"/>
        </w:rPr>
        <w:lastRenderedPageBreak/>
        <w:t xml:space="preserve">da legislação de transito, </w:t>
      </w:r>
      <w:r w:rsidRPr="00074905">
        <w:rPr>
          <w:rFonts w:ascii="Bookman Old Style" w:hAnsi="Bookman Old Style"/>
        </w:rPr>
        <w:t>seja na modalidade culpa ou dolo, de acordo com o Art. 462, parágrafo primeiro, da Consolidação das Leis do Trabalho.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405EC9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>CLÁUSULA VI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>O</w:t>
      </w:r>
      <w:r w:rsidR="00405EC9" w:rsidRPr="00074905">
        <w:rPr>
          <w:rFonts w:ascii="Bookman Old Style" w:hAnsi="Bookman Old Style"/>
        </w:rPr>
        <w:t xml:space="preserve"> CONTRATADO </w:t>
      </w:r>
      <w:r w:rsidRPr="00074905">
        <w:rPr>
          <w:rFonts w:ascii="Bookman Old Style" w:hAnsi="Bookman Old Style"/>
        </w:rPr>
        <w:t xml:space="preserve">desde já autoriza a </w:t>
      </w:r>
      <w:r w:rsidR="00405EC9" w:rsidRPr="00074905">
        <w:rPr>
          <w:rFonts w:ascii="Bookman Old Style" w:hAnsi="Bookman Old Style"/>
        </w:rPr>
        <w:t xml:space="preserve">CONTRATANTE </w:t>
      </w:r>
      <w:r w:rsidRPr="00074905">
        <w:rPr>
          <w:rFonts w:ascii="Bookman Old Style" w:hAnsi="Bookman Old Style"/>
        </w:rPr>
        <w:t>a descontar, em folha de pagamento, despesas de ordem pessoal que venha a contrair em estabelecimentos comerciais, utilizando-se de convênios ou contratos mantidos entre estes estabelecimentos e a EMPREGADORA.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>CLÁUSULA VII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 xml:space="preserve">A </w:t>
      </w:r>
      <w:r w:rsidR="00405EC9" w:rsidRPr="00074905">
        <w:rPr>
          <w:rFonts w:ascii="Bookman Old Style" w:hAnsi="Bookman Old Style"/>
        </w:rPr>
        <w:t xml:space="preserve">CONTRATANTE compromete-se a reembolsar o CONTRATADO </w:t>
      </w:r>
      <w:r w:rsidRPr="00074905">
        <w:rPr>
          <w:rFonts w:ascii="Bookman Old Style" w:hAnsi="Bookman Old Style"/>
        </w:rPr>
        <w:t xml:space="preserve">pelas despesas com almoço/alimentação, jantar e hospedagem a título de diária a ser concedida considerando o dia efetivamente laborado em valores compatíveis para o custeio respectivo, dentro ou fora da sede de domicílio do </w:t>
      </w:r>
      <w:r w:rsidR="00405EC9" w:rsidRPr="00074905">
        <w:rPr>
          <w:rFonts w:ascii="Bookman Old Style" w:hAnsi="Bookman Old Style"/>
        </w:rPr>
        <w:t>CONTRATADO</w:t>
      </w:r>
      <w:r w:rsidRPr="00074905">
        <w:rPr>
          <w:rFonts w:ascii="Bookman Old Style" w:hAnsi="Bookman Old Style"/>
        </w:rPr>
        <w:t>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>PARÁGRAFO PRIMEIRO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>O</w:t>
      </w:r>
      <w:r w:rsidR="00405EC9" w:rsidRPr="00074905">
        <w:rPr>
          <w:rFonts w:ascii="Bookman Old Style" w:hAnsi="Bookman Old Style"/>
        </w:rPr>
        <w:t xml:space="preserve"> CONTRATADO </w:t>
      </w:r>
      <w:r w:rsidRPr="00074905">
        <w:rPr>
          <w:rFonts w:ascii="Bookman Old Style" w:hAnsi="Bookman Old Style"/>
        </w:rPr>
        <w:t xml:space="preserve">poderá retirar dos valores sob sua guarda para a efetivação de despesas eventuais referente ao transporte praticado sempre mediante a apresentação do relatório e notas fiscais comprovantes para a prestação de contas e acerto quando do retorno à empresa </w:t>
      </w:r>
      <w:r w:rsidR="00405EC9" w:rsidRPr="00074905">
        <w:rPr>
          <w:rFonts w:ascii="Bookman Old Style" w:hAnsi="Bookman Old Style"/>
        </w:rPr>
        <w:t>CONTRATANTE</w:t>
      </w:r>
      <w:r w:rsidRPr="00074905">
        <w:rPr>
          <w:rFonts w:ascii="Bookman Old Style" w:hAnsi="Bookman Old Style"/>
        </w:rPr>
        <w:t>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>PARÁGRAFO SEGUNDO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 xml:space="preserve">O </w:t>
      </w:r>
      <w:r w:rsidR="00405EC9" w:rsidRPr="00074905">
        <w:rPr>
          <w:rFonts w:ascii="Bookman Old Style" w:hAnsi="Bookman Old Style"/>
        </w:rPr>
        <w:t>CONTRATADO</w:t>
      </w:r>
      <w:r w:rsidRPr="00074905">
        <w:rPr>
          <w:rFonts w:ascii="Bookman Old Style" w:hAnsi="Bookman Old Style"/>
        </w:rPr>
        <w:t xml:space="preserve"> declara que se submeteu à avaliação para o exercício da função para a qual foi contratado</w:t>
      </w:r>
      <w:r w:rsidR="00074905">
        <w:rPr>
          <w:rFonts w:ascii="Bookman Old Style" w:hAnsi="Bookman Old Style"/>
        </w:rPr>
        <w:t>.</w:t>
      </w:r>
    </w:p>
    <w:p w:rsidR="00502CDB" w:rsidRPr="00074905" w:rsidRDefault="00074905" w:rsidP="00502CDB">
      <w:pPr>
        <w:spacing w:after="0" w:line="288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502CDB" w:rsidRPr="00074905" w:rsidRDefault="00074905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CLÁUSULA VIII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 xml:space="preserve">O </w:t>
      </w:r>
      <w:r w:rsidR="00405EC9" w:rsidRPr="00074905">
        <w:rPr>
          <w:rFonts w:ascii="Bookman Old Style" w:hAnsi="Bookman Old Style"/>
        </w:rPr>
        <w:t>CONTRATADO</w:t>
      </w:r>
      <w:r w:rsidRPr="00074905">
        <w:rPr>
          <w:rFonts w:ascii="Bookman Old Style" w:hAnsi="Bookman Old Style"/>
        </w:rPr>
        <w:t xml:space="preserve"> autoriza a </w:t>
      </w:r>
      <w:r w:rsidR="00405EC9" w:rsidRPr="00074905">
        <w:rPr>
          <w:rFonts w:ascii="Bookman Old Style" w:hAnsi="Bookman Old Style"/>
        </w:rPr>
        <w:t xml:space="preserve">CONTRATANTE </w:t>
      </w:r>
      <w:r w:rsidRPr="00074905">
        <w:rPr>
          <w:rFonts w:ascii="Bookman Old Style" w:hAnsi="Bookman Old Style"/>
        </w:rPr>
        <w:t>a efetuar o pagamento de seu salário por meio de Conta Bancária, em conformidade com o artigo 465, da Consolidação das Leis do Trabalho.</w:t>
      </w:r>
    </w:p>
    <w:p w:rsidR="00405EC9" w:rsidRPr="00074905" w:rsidRDefault="00405EC9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 xml:space="preserve">CLÁUSULA </w:t>
      </w:r>
      <w:r w:rsidR="00074905">
        <w:rPr>
          <w:rFonts w:ascii="Bookman Old Style" w:hAnsi="Bookman Old Style"/>
          <w:b/>
        </w:rPr>
        <w:t>I</w:t>
      </w:r>
      <w:r w:rsidRPr="00074905">
        <w:rPr>
          <w:rFonts w:ascii="Bookman Old Style" w:hAnsi="Bookman Old Style"/>
          <w:b/>
        </w:rPr>
        <w:t>X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 xml:space="preserve">O </w:t>
      </w:r>
      <w:r w:rsidR="00074905" w:rsidRPr="00074905">
        <w:rPr>
          <w:rFonts w:ascii="Bookman Old Style" w:hAnsi="Bookman Old Style"/>
        </w:rPr>
        <w:t>CONTRATADO</w:t>
      </w:r>
      <w:r w:rsidRPr="00074905">
        <w:rPr>
          <w:rFonts w:ascii="Bookman Old Style" w:hAnsi="Bookman Old Style"/>
        </w:rPr>
        <w:t xml:space="preserve"> obriga-se a cumprir fielmente as normas da </w:t>
      </w:r>
      <w:r w:rsidR="00405EC9" w:rsidRPr="00074905">
        <w:rPr>
          <w:rFonts w:ascii="Bookman Old Style" w:hAnsi="Bookman Old Style"/>
        </w:rPr>
        <w:t xml:space="preserve">CONTRATANTE </w:t>
      </w:r>
      <w:r w:rsidRPr="00074905">
        <w:rPr>
          <w:rFonts w:ascii="Bookman Old Style" w:hAnsi="Bookman Old Style"/>
        </w:rPr>
        <w:t>e o regulamento interno, de cujo teor declara ter ficado ciente, os quais fazem parte integrante do presente contrato, inclusive o que for objeto de cartas, circulares, avisos e comunicações internas, comprometendo-se, outrossim, a manter sigilo absoluto com referência a documentos e assuntos pertinentes à organização, de que venha a ter conhecimento direta ou indiretamente.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>PARÁGRAFO ÚNICO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 xml:space="preserve">O </w:t>
      </w:r>
      <w:r w:rsidR="00074905" w:rsidRPr="00074905">
        <w:rPr>
          <w:rFonts w:ascii="Bookman Old Style" w:hAnsi="Bookman Old Style"/>
        </w:rPr>
        <w:t xml:space="preserve">CONTRATADO </w:t>
      </w:r>
      <w:r w:rsidRPr="00074905">
        <w:rPr>
          <w:rFonts w:ascii="Bookman Old Style" w:hAnsi="Bookman Old Style"/>
        </w:rPr>
        <w:t xml:space="preserve">obriga-se, também, a observar as normas de segurança e medicina do trabalho, bem como usar os equipamentos de proteção individual e uniforme, fornecidos gratuitamente pela </w:t>
      </w:r>
      <w:r w:rsidR="00405EC9" w:rsidRPr="00074905">
        <w:rPr>
          <w:rFonts w:ascii="Bookman Old Style" w:hAnsi="Bookman Old Style"/>
        </w:rPr>
        <w:t>CONTRATANTE</w:t>
      </w:r>
      <w:r w:rsidRPr="00074905">
        <w:rPr>
          <w:rFonts w:ascii="Bookman Old Style" w:hAnsi="Bookman Old Style"/>
        </w:rPr>
        <w:t>, quando necessários, sendo certo que a recusa injustificada ao uso dos equipamentos de proteção individual caracteriza ato de indisciplina grave sujei</w:t>
      </w:r>
      <w:r w:rsidR="00074905" w:rsidRPr="00074905">
        <w:rPr>
          <w:rFonts w:ascii="Bookman Old Style" w:hAnsi="Bookman Old Style"/>
        </w:rPr>
        <w:t>tando o</w:t>
      </w:r>
      <w:r w:rsidRPr="00074905">
        <w:rPr>
          <w:rFonts w:ascii="Bookman Old Style" w:hAnsi="Bookman Old Style"/>
        </w:rPr>
        <w:t xml:space="preserve"> infrator às sanções previstas em lei.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074905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CLÁUSULA X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>É vedado ao</w:t>
      </w:r>
      <w:r w:rsidR="00074905" w:rsidRPr="00074905">
        <w:rPr>
          <w:rFonts w:ascii="Bookman Old Style" w:hAnsi="Bookman Old Style"/>
        </w:rPr>
        <w:t xml:space="preserve"> CONTRATADO</w:t>
      </w:r>
      <w:r w:rsidRPr="00074905">
        <w:rPr>
          <w:rFonts w:ascii="Bookman Old Style" w:hAnsi="Bookman Old Style"/>
        </w:rPr>
        <w:t xml:space="preserve">, sob pena de dispensa por justa causa, prestar, fora da </w:t>
      </w:r>
      <w:r w:rsidR="00405EC9" w:rsidRPr="00074905">
        <w:rPr>
          <w:rFonts w:ascii="Bookman Old Style" w:hAnsi="Bookman Old Style"/>
        </w:rPr>
        <w:t>CONTRATANTE</w:t>
      </w:r>
      <w:r w:rsidRPr="00074905">
        <w:rPr>
          <w:rFonts w:ascii="Bookman Old Style" w:hAnsi="Bookman Old Style"/>
        </w:rPr>
        <w:t>, serviços a terceiros ou trabalhar por conta própria dentro do horário de trabalho.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>CLÁUSULA XI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 xml:space="preserve">É vedado também utilizar-se de sua condição de </w:t>
      </w:r>
      <w:r w:rsidR="00074905" w:rsidRPr="00074905">
        <w:rPr>
          <w:rFonts w:ascii="Bookman Old Style" w:hAnsi="Bookman Old Style"/>
        </w:rPr>
        <w:t>CONTRATADO</w:t>
      </w:r>
      <w:r w:rsidRPr="00074905">
        <w:rPr>
          <w:rFonts w:ascii="Bookman Old Style" w:hAnsi="Bookman Old Style"/>
        </w:rPr>
        <w:t xml:space="preserve">, no intuito doloso de beneficiar-se de quaisquer favores ou vantagens de distribuidores, concessionários, clientes, ou fornecedores da empresa </w:t>
      </w:r>
      <w:r w:rsidR="00405EC9" w:rsidRPr="00074905">
        <w:rPr>
          <w:rFonts w:ascii="Bookman Old Style" w:hAnsi="Bookman Old Style"/>
        </w:rPr>
        <w:t>CONTRATANTE</w:t>
      </w:r>
      <w:r w:rsidRPr="00074905">
        <w:rPr>
          <w:rFonts w:ascii="Bookman Old Style" w:hAnsi="Bookman Old Style"/>
        </w:rPr>
        <w:t>, sob pena de rescisão por justa causa.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>CLÁUSULA XII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 xml:space="preserve">Obriga-se o </w:t>
      </w:r>
      <w:r w:rsidR="00074905" w:rsidRPr="00074905">
        <w:rPr>
          <w:rFonts w:ascii="Bookman Old Style" w:hAnsi="Bookman Old Style"/>
        </w:rPr>
        <w:t>CONTRATADO</w:t>
      </w:r>
      <w:r w:rsidRPr="00074905">
        <w:rPr>
          <w:rFonts w:ascii="Bookman Old Style" w:hAnsi="Bookman Old Style"/>
        </w:rPr>
        <w:t xml:space="preserve"> a indenizar a </w:t>
      </w:r>
      <w:r w:rsidR="00405EC9" w:rsidRPr="00074905">
        <w:rPr>
          <w:rFonts w:ascii="Bookman Old Style" w:hAnsi="Bookman Old Style"/>
        </w:rPr>
        <w:t>CONTRATANTE</w:t>
      </w:r>
      <w:r w:rsidRPr="00074905">
        <w:rPr>
          <w:rFonts w:ascii="Bookman Old Style" w:hAnsi="Bookman Old Style"/>
        </w:rPr>
        <w:t xml:space="preserve"> por todo e qualquer dano ou prejuízo a que der causa, por culpa, dolo, ação ou omissão, seja em bens ou valores da </w:t>
      </w:r>
      <w:r w:rsidR="00405EC9" w:rsidRPr="00074905">
        <w:rPr>
          <w:rFonts w:ascii="Bookman Old Style" w:hAnsi="Bookman Old Style"/>
        </w:rPr>
        <w:t>CONTRATANTE</w:t>
      </w:r>
      <w:r w:rsidRPr="00074905">
        <w:rPr>
          <w:rFonts w:ascii="Bookman Old Style" w:hAnsi="Bookman Old Style"/>
        </w:rPr>
        <w:t>, de terceiros que estejam sob sua responsabilidade, ou ainda, causados a terceiros diretamente.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>PARÁGRAFO ÚNICO</w:t>
      </w:r>
    </w:p>
    <w:p w:rsidR="00405EC9" w:rsidRPr="00074905" w:rsidRDefault="00405EC9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074905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>O</w:t>
      </w:r>
      <w:r w:rsidR="00502CDB" w:rsidRPr="00074905">
        <w:rPr>
          <w:rFonts w:ascii="Bookman Old Style" w:hAnsi="Bookman Old Style"/>
        </w:rPr>
        <w:t xml:space="preserve"> </w:t>
      </w:r>
      <w:r w:rsidRPr="00074905">
        <w:rPr>
          <w:rFonts w:ascii="Bookman Old Style" w:hAnsi="Bookman Old Style"/>
        </w:rPr>
        <w:t>CONTRATADO</w:t>
      </w:r>
      <w:r w:rsidR="00502CDB" w:rsidRPr="00074905">
        <w:rPr>
          <w:rFonts w:ascii="Bookman Old Style" w:hAnsi="Bookman Old Style"/>
        </w:rPr>
        <w:t xml:space="preserve"> autoriza desde já, a </w:t>
      </w:r>
      <w:r w:rsidR="00405EC9" w:rsidRPr="00074905">
        <w:rPr>
          <w:rFonts w:ascii="Bookman Old Style" w:hAnsi="Bookman Old Style"/>
        </w:rPr>
        <w:t xml:space="preserve">CONTRATANTE </w:t>
      </w:r>
      <w:r w:rsidR="00502CDB" w:rsidRPr="00074905">
        <w:rPr>
          <w:rFonts w:ascii="Bookman Old Style" w:hAnsi="Bookman Old Style"/>
        </w:rPr>
        <w:t>a descontar de sua remuneração as importâncias correspondentes aos danos e prejuízos causados, em conformidade com o art. 462, §1º da CLT.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>CLÁUSULA XI</w:t>
      </w:r>
      <w:r w:rsidR="00074905">
        <w:rPr>
          <w:rFonts w:ascii="Bookman Old Style" w:hAnsi="Bookman Old Style"/>
          <w:b/>
        </w:rPr>
        <w:t>II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>O</w:t>
      </w:r>
      <w:r w:rsidR="00074905" w:rsidRPr="00074905">
        <w:rPr>
          <w:rFonts w:ascii="Bookman Old Style" w:hAnsi="Bookman Old Style"/>
        </w:rPr>
        <w:t xml:space="preserve"> CONTRATADO</w:t>
      </w:r>
      <w:r w:rsidRPr="00074905">
        <w:rPr>
          <w:rFonts w:ascii="Bookman Old Style" w:hAnsi="Bookman Old Style"/>
        </w:rPr>
        <w:t xml:space="preserve"> compromete-se a não transmitir, direta ou indiretamente, a quem quer que seja, na vigência de seu contrat</w:t>
      </w:r>
      <w:r w:rsidR="001F6670">
        <w:rPr>
          <w:rFonts w:ascii="Bookman Old Style" w:hAnsi="Bookman Old Style"/>
        </w:rPr>
        <w:t>o de trabalho ou posteriormente</w:t>
      </w:r>
      <w:r w:rsidRPr="00074905">
        <w:rPr>
          <w:rFonts w:ascii="Bookman Old Style" w:hAnsi="Bookman Old Style"/>
        </w:rPr>
        <w:t xml:space="preserve"> a ele, quaisquer informações ou conhecimentos técnicos, administrativos ou comerciais, relativos à organização interna da </w:t>
      </w:r>
      <w:r w:rsidR="00074905">
        <w:rPr>
          <w:rFonts w:ascii="Bookman Old Style" w:hAnsi="Bookman Old Style"/>
        </w:rPr>
        <w:t>CONTRATANTE</w:t>
      </w:r>
      <w:r w:rsidRPr="00074905">
        <w:rPr>
          <w:rFonts w:ascii="Bookman Old Style" w:hAnsi="Bookman Old Style"/>
        </w:rPr>
        <w:t xml:space="preserve"> e tudo o mais relacionado com elementos de caráter confidencial da </w:t>
      </w:r>
      <w:r w:rsidR="00405EC9" w:rsidRPr="00074905">
        <w:rPr>
          <w:rFonts w:ascii="Bookman Old Style" w:hAnsi="Bookman Old Style"/>
        </w:rPr>
        <w:t>CONTRATANTE</w:t>
      </w:r>
      <w:r w:rsidRPr="00074905">
        <w:rPr>
          <w:rFonts w:ascii="Bookman Old Style" w:hAnsi="Bookman Old Style"/>
        </w:rPr>
        <w:t>, que por qualquer forma venha a adquirir em razão dos serviços que prestar.</w:t>
      </w:r>
    </w:p>
    <w:p w:rsidR="007D6874" w:rsidRDefault="007D6874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7D6874" w:rsidRDefault="007D6874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CLÁUSULA XIV</w:t>
      </w:r>
    </w:p>
    <w:p w:rsidR="007D6874" w:rsidRPr="001F6670" w:rsidRDefault="007D6874" w:rsidP="007D6874">
      <w:pPr>
        <w:suppressAutoHyphens/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1F6670">
        <w:rPr>
          <w:rFonts w:ascii="Bookman Old Style" w:eastAsia="Times New Roman" w:hAnsi="Bookman Old Style" w:cs="Times New Roman"/>
        </w:rPr>
        <w:t>As despesas decorrentes deste contrato correrão à conta da seguinte dotação orçamentária:</w:t>
      </w:r>
    </w:p>
    <w:p w:rsidR="007D6874" w:rsidRPr="001F6670" w:rsidRDefault="007D6874" w:rsidP="007D687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Theme="minorEastAsia" w:hAnsi="Bookman Old Style" w:cs="Times New Roman"/>
        </w:rPr>
      </w:pPr>
      <w:r w:rsidRPr="001F6670">
        <w:rPr>
          <w:rFonts w:ascii="Bookman Old Style" w:hAnsi="Bookman Old Style" w:cs="Times New Roman"/>
        </w:rPr>
        <w:t>ÓRGÃO</w:t>
      </w:r>
      <w:r w:rsidRPr="001F6670">
        <w:rPr>
          <w:rFonts w:ascii="Bookman Old Style" w:hAnsi="Bookman Old Style" w:cs="Times New Roman"/>
        </w:rPr>
        <w:tab/>
        <w:t xml:space="preserve"> 01</w:t>
      </w:r>
      <w:r w:rsidRPr="001F6670">
        <w:rPr>
          <w:rFonts w:ascii="Bookman Old Style" w:hAnsi="Bookman Old Style" w:cs="Times New Roman"/>
        </w:rPr>
        <w:tab/>
      </w:r>
      <w:r w:rsidRPr="001F6670">
        <w:rPr>
          <w:rFonts w:ascii="Bookman Old Style" w:hAnsi="Bookman Old Style" w:cs="Times New Roman"/>
        </w:rPr>
        <w:tab/>
        <w:t xml:space="preserve"> ASSOCIAÇÃO MATO-GROSSENSE DOS MUNICÍPIOS</w:t>
      </w:r>
    </w:p>
    <w:p w:rsidR="007D6874" w:rsidRPr="001F6670" w:rsidRDefault="007D6874" w:rsidP="007D687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</w:rPr>
      </w:pPr>
      <w:r w:rsidRPr="001F6670">
        <w:rPr>
          <w:rFonts w:ascii="Bookman Old Style" w:hAnsi="Bookman Old Style" w:cs="Times New Roman"/>
        </w:rPr>
        <w:t xml:space="preserve">UNIDADE </w:t>
      </w:r>
      <w:r w:rsidRPr="001F6670">
        <w:rPr>
          <w:rFonts w:ascii="Bookman Old Style" w:hAnsi="Bookman Old Style" w:cs="Times New Roman"/>
        </w:rPr>
        <w:tab/>
        <w:t>03</w:t>
      </w:r>
      <w:r w:rsidRPr="001F6670">
        <w:rPr>
          <w:rFonts w:ascii="Bookman Old Style" w:hAnsi="Bookman Old Style" w:cs="Times New Roman"/>
        </w:rPr>
        <w:tab/>
      </w:r>
      <w:r w:rsidRPr="001F6670">
        <w:rPr>
          <w:rFonts w:ascii="Bookman Old Style" w:hAnsi="Bookman Old Style" w:cs="Times New Roman"/>
        </w:rPr>
        <w:tab/>
        <w:t>COORD ADMINISTRATIVA E FINANCEIRA</w:t>
      </w:r>
    </w:p>
    <w:p w:rsidR="007D6874" w:rsidRPr="001F6670" w:rsidRDefault="007D6874" w:rsidP="007D687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</w:rPr>
      </w:pPr>
      <w:r w:rsidRPr="001F6670">
        <w:rPr>
          <w:rFonts w:ascii="Bookman Old Style" w:hAnsi="Bookman Old Style" w:cs="Times New Roman"/>
        </w:rPr>
        <w:t>ATIVIDADE</w:t>
      </w:r>
      <w:r w:rsidRPr="001F6670">
        <w:rPr>
          <w:rFonts w:ascii="Bookman Old Style" w:hAnsi="Bookman Old Style" w:cs="Times New Roman"/>
        </w:rPr>
        <w:tab/>
        <w:t>2.003</w:t>
      </w:r>
      <w:r w:rsidRPr="001F6670">
        <w:rPr>
          <w:rFonts w:ascii="Bookman Old Style" w:hAnsi="Bookman Old Style" w:cs="Times New Roman"/>
        </w:rPr>
        <w:tab/>
      </w:r>
      <w:r w:rsidRPr="001F6670">
        <w:rPr>
          <w:rFonts w:ascii="Bookman Old Style" w:hAnsi="Bookman Old Style" w:cs="Times New Roman"/>
        </w:rPr>
        <w:tab/>
        <w:t>MAN DAS ATIV FINS DA COORD ADM E FINAN</w:t>
      </w:r>
    </w:p>
    <w:p w:rsidR="007D6874" w:rsidRPr="001F6670" w:rsidRDefault="007D6874" w:rsidP="007D6874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</w:rPr>
      </w:pPr>
      <w:r w:rsidRPr="001F6670">
        <w:rPr>
          <w:rFonts w:ascii="Bookman Old Style" w:hAnsi="Bookman Old Style" w:cs="Times New Roman"/>
        </w:rPr>
        <w:t>ELEMENTO</w:t>
      </w:r>
      <w:r w:rsidRPr="001F6670">
        <w:rPr>
          <w:rFonts w:ascii="Bookman Old Style" w:hAnsi="Bookman Old Style" w:cs="Times New Roman"/>
        </w:rPr>
        <w:tab/>
        <w:t>3.3.90.36</w:t>
      </w:r>
      <w:r w:rsidRPr="001F6670">
        <w:rPr>
          <w:rFonts w:ascii="Bookman Old Style" w:hAnsi="Bookman Old Style" w:cs="Times New Roman"/>
        </w:rPr>
        <w:tab/>
        <w:t>OUTROS SERVIÇOS DE TERCEIRO – PESSOA FISICA</w:t>
      </w:r>
    </w:p>
    <w:p w:rsidR="007D6874" w:rsidRPr="007D6874" w:rsidRDefault="007D6874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>PARÁGRAFO ÚNICO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 xml:space="preserve">A violação de qualquer informação sigilosa da </w:t>
      </w:r>
      <w:r w:rsidR="00405EC9" w:rsidRPr="00074905">
        <w:rPr>
          <w:rFonts w:ascii="Bookman Old Style" w:hAnsi="Bookman Old Style"/>
        </w:rPr>
        <w:t>CONTRATANTE</w:t>
      </w:r>
      <w:r w:rsidRPr="00074905">
        <w:rPr>
          <w:rFonts w:ascii="Bookman Old Style" w:hAnsi="Bookman Old Style"/>
        </w:rPr>
        <w:t>, por parte do</w:t>
      </w:r>
      <w:r w:rsidR="00074905" w:rsidRPr="00074905">
        <w:rPr>
          <w:rFonts w:ascii="Bookman Old Style" w:hAnsi="Bookman Old Style"/>
        </w:rPr>
        <w:t xml:space="preserve"> CONTRATADO</w:t>
      </w:r>
      <w:r w:rsidRPr="00074905">
        <w:rPr>
          <w:rFonts w:ascii="Bookman Old Style" w:hAnsi="Bookman Old Style"/>
        </w:rPr>
        <w:t>, constitui justa causa para a rescisão do contrato de trabalho.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7D6874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CLÁUSULA XV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>O</w:t>
      </w:r>
      <w:r w:rsidR="00074905" w:rsidRPr="00074905">
        <w:rPr>
          <w:rFonts w:ascii="Bookman Old Style" w:hAnsi="Bookman Old Style"/>
        </w:rPr>
        <w:t xml:space="preserve"> CONTRATADO </w:t>
      </w:r>
      <w:r w:rsidRPr="00074905">
        <w:rPr>
          <w:rFonts w:ascii="Bookman Old Style" w:hAnsi="Bookman Old Style"/>
        </w:rPr>
        <w:t xml:space="preserve">declara pleno conhecimento de que os benefícios concedidos pela </w:t>
      </w:r>
      <w:r w:rsidR="00405EC9" w:rsidRPr="00074905">
        <w:rPr>
          <w:rFonts w:ascii="Bookman Old Style" w:hAnsi="Bookman Old Style"/>
        </w:rPr>
        <w:t>CONTRATANTE</w:t>
      </w:r>
      <w:r w:rsidRPr="00074905">
        <w:rPr>
          <w:rFonts w:ascii="Bookman Old Style" w:hAnsi="Bookman Old Style"/>
        </w:rPr>
        <w:t xml:space="preserve"> como vales transportes, cartão alimentação, plano de saúde, seguros poderão ser levados a desconto no salário mensal com observação dos limites previstos na legislação, especialmente a CCT da categoria.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074905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CLÁUSULA XV</w:t>
      </w:r>
      <w:r w:rsidR="007D6874">
        <w:rPr>
          <w:rFonts w:ascii="Bookman Old Style" w:hAnsi="Bookman Old Style"/>
          <w:b/>
        </w:rPr>
        <w:t>I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>O presente contrato é firmado em caráter de</w:t>
      </w:r>
      <w:r w:rsidR="00074905" w:rsidRPr="00074905">
        <w:rPr>
          <w:rFonts w:ascii="Bookman Old Style" w:hAnsi="Bookman Old Style"/>
        </w:rPr>
        <w:t xml:space="preserve"> TEMPO DETERMINADO </w:t>
      </w:r>
      <w:r w:rsidRPr="00074905">
        <w:rPr>
          <w:rFonts w:ascii="Bookman Old Style" w:hAnsi="Bookman Old Style"/>
        </w:rPr>
        <w:t xml:space="preserve">de </w:t>
      </w:r>
      <w:r w:rsidR="00255373">
        <w:rPr>
          <w:rFonts w:ascii="Bookman Old Style" w:hAnsi="Bookman Old Style"/>
        </w:rPr>
        <w:t>20</w:t>
      </w:r>
      <w:bookmarkStart w:id="0" w:name="_GoBack"/>
      <w:bookmarkEnd w:id="0"/>
      <w:r w:rsidR="00074905" w:rsidRPr="00074905">
        <w:rPr>
          <w:rFonts w:ascii="Bookman Old Style" w:hAnsi="Bookman Old Style"/>
        </w:rPr>
        <w:t xml:space="preserve"> </w:t>
      </w:r>
      <w:r w:rsidRPr="00074905">
        <w:rPr>
          <w:rFonts w:ascii="Bookman Old Style" w:hAnsi="Bookman Old Style"/>
        </w:rPr>
        <w:t>(</w:t>
      </w:r>
      <w:r w:rsidR="00074905" w:rsidRPr="00074905">
        <w:rPr>
          <w:rFonts w:ascii="Bookman Old Style" w:hAnsi="Bookman Old Style"/>
        </w:rPr>
        <w:t>VINTE</w:t>
      </w:r>
      <w:r w:rsidRPr="00074905">
        <w:rPr>
          <w:rFonts w:ascii="Bookman Old Style" w:hAnsi="Bookman Old Style"/>
        </w:rPr>
        <w:t>) dias a contar da data de sua assinatura, podendo ser prorrogado pelo prazo legalmente previsto, sendo que a partir de então passará a vigorar por tempo indeterminado.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</w:rPr>
        <w:t>E por estarem assim, justos e contratados, assinam ambas as partes o presente, em duas vias de igual teor, na presença de duas testemunhas, na forma da lei.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</w:p>
    <w:p w:rsidR="00502CDB" w:rsidRPr="00074905" w:rsidRDefault="00041297" w:rsidP="00502CDB">
      <w:pPr>
        <w:spacing w:after="0" w:line="288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Cuiabá/MT, 03 de </w:t>
      </w:r>
      <w:proofErr w:type="gramStart"/>
      <w:r>
        <w:rPr>
          <w:rFonts w:ascii="Bookman Old Style" w:hAnsi="Bookman Old Style"/>
        </w:rPr>
        <w:t>Dezembro</w:t>
      </w:r>
      <w:proofErr w:type="gramEnd"/>
      <w:r w:rsidR="00405EC9" w:rsidRPr="00074905">
        <w:rPr>
          <w:rFonts w:ascii="Bookman Old Style" w:hAnsi="Bookman Old Style"/>
        </w:rPr>
        <w:t xml:space="preserve"> de 2018.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405EC9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>ASSOCIAÇÃO MATOGROSSENSE DOS MUNICÍPIOS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255373" w:rsidP="00405EC9">
      <w:pPr>
        <w:spacing w:after="0" w:line="288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JOSYANE CARLA LIMA MACHADO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>TESTEMUNHAS</w:t>
      </w:r>
      <w:r w:rsidR="00405EC9" w:rsidRPr="00074905">
        <w:rPr>
          <w:rFonts w:ascii="Bookman Old Style" w:hAnsi="Bookman Old Style"/>
          <w:b/>
        </w:rPr>
        <w:t>.</w:t>
      </w:r>
    </w:p>
    <w:p w:rsidR="00405EC9" w:rsidRPr="00074905" w:rsidRDefault="00405EC9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  <w:r w:rsidRPr="00074905">
        <w:rPr>
          <w:rFonts w:ascii="Bookman Old Style" w:hAnsi="Bookman Old Style"/>
          <w:b/>
        </w:rPr>
        <w:t>1.</w:t>
      </w:r>
    </w:p>
    <w:p w:rsidR="00502CDB" w:rsidRPr="00074905" w:rsidRDefault="00502CDB" w:rsidP="00502CDB">
      <w:pPr>
        <w:spacing w:after="0" w:line="288" w:lineRule="auto"/>
        <w:jc w:val="both"/>
        <w:rPr>
          <w:rFonts w:ascii="Bookman Old Style" w:hAnsi="Bookman Old Style"/>
          <w:b/>
        </w:rPr>
      </w:pPr>
    </w:p>
    <w:p w:rsidR="005B14A4" w:rsidRPr="00074905" w:rsidRDefault="00502CDB" w:rsidP="00502CDB">
      <w:pPr>
        <w:spacing w:after="0" w:line="288" w:lineRule="auto"/>
        <w:jc w:val="both"/>
        <w:rPr>
          <w:rFonts w:ascii="Bookman Old Style" w:hAnsi="Bookman Old Style"/>
        </w:rPr>
      </w:pPr>
      <w:r w:rsidRPr="00074905">
        <w:rPr>
          <w:rFonts w:ascii="Bookman Old Style" w:hAnsi="Bookman Old Style"/>
          <w:b/>
        </w:rPr>
        <w:t>2.</w:t>
      </w:r>
    </w:p>
    <w:sectPr w:rsidR="005B14A4" w:rsidRPr="00074905" w:rsidSect="00074905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DB"/>
    <w:rsid w:val="00011702"/>
    <w:rsid w:val="00041297"/>
    <w:rsid w:val="00074905"/>
    <w:rsid w:val="001F6670"/>
    <w:rsid w:val="00255373"/>
    <w:rsid w:val="002A331F"/>
    <w:rsid w:val="00405EC9"/>
    <w:rsid w:val="00502CDB"/>
    <w:rsid w:val="00726E52"/>
    <w:rsid w:val="007D6874"/>
    <w:rsid w:val="00900080"/>
    <w:rsid w:val="009D1468"/>
    <w:rsid w:val="00C22D94"/>
    <w:rsid w:val="00FB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DC17"/>
  <w15:chartTrackingRefBased/>
  <w15:docId w15:val="{80907279-9EF6-4340-9503-B37A90B8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0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GustavoADM</dc:creator>
  <cp:keywords/>
  <dc:description/>
  <cp:lastModifiedBy>GustavoADM</cp:lastModifiedBy>
  <cp:revision>2</cp:revision>
  <cp:lastPrinted>2018-10-02T18:19:00Z</cp:lastPrinted>
  <dcterms:created xsi:type="dcterms:W3CDTF">2018-12-10T13:40:00Z</dcterms:created>
  <dcterms:modified xsi:type="dcterms:W3CDTF">2018-12-10T13:40:00Z</dcterms:modified>
</cp:coreProperties>
</file>